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83" w:rsidRDefault="0052772E">
      <w:pPr>
        <w:tabs>
          <w:tab w:val="center" w:pos="6385"/>
        </w:tabs>
        <w:ind w:left="-15" w:firstLine="0"/>
        <w:jc w:val="left"/>
      </w:pPr>
      <w:r>
        <w:rPr>
          <w:noProof/>
          <w:lang w:val="uk-UA" w:eastAsia="uk-UA"/>
        </w:rPr>
        <w:t xml:space="preserve"> </w:t>
      </w:r>
    </w:p>
    <w:p w:rsidR="00D71783" w:rsidRDefault="00D71783">
      <w:pPr>
        <w:sectPr w:rsidR="00D71783">
          <w:pgSz w:w="11900" w:h="16840"/>
          <w:pgMar w:top="1136" w:right="1136" w:bottom="1440" w:left="1136" w:header="720" w:footer="720" w:gutter="0"/>
          <w:cols w:space="720"/>
        </w:sectPr>
      </w:pPr>
    </w:p>
    <w:p w:rsidR="00D71783" w:rsidRDefault="00894D62">
      <w:pPr>
        <w:spacing w:after="378" w:line="266" w:lineRule="auto"/>
        <w:ind w:left="-5" w:right="208" w:hanging="10"/>
        <w:jc w:val="left"/>
      </w:pPr>
      <w:r>
        <w:rPr>
          <w:sz w:val="28"/>
        </w:rPr>
        <w:lastRenderedPageBreak/>
        <w:t xml:space="preserve">       </w:t>
      </w:r>
      <w:r w:rsidR="00116A0A">
        <w:rPr>
          <w:sz w:val="28"/>
          <w:lang w:val="uk-UA"/>
        </w:rPr>
        <w:t xml:space="preserve"> ПОГОДЖЕНО</w:t>
      </w:r>
      <w:r w:rsidR="00116A0A">
        <w:rPr>
          <w:sz w:val="28"/>
          <w:lang w:val="uk-UA"/>
        </w:rPr>
        <w:tab/>
      </w:r>
      <w:r w:rsidR="00116A0A">
        <w:rPr>
          <w:sz w:val="28"/>
          <w:lang w:val="uk-UA"/>
        </w:rPr>
        <w:tab/>
      </w:r>
      <w:r w:rsidR="00541820">
        <w:rPr>
          <w:sz w:val="28"/>
          <w:lang w:val="uk-UA"/>
        </w:rPr>
        <w:t xml:space="preserve">Гуманітарний відділ Узинської міської </w:t>
      </w:r>
      <w:r w:rsidR="00541820" w:rsidRPr="00541820">
        <w:rPr>
          <w:sz w:val="28"/>
        </w:rPr>
        <w:t xml:space="preserve"> </w:t>
      </w:r>
      <w:r>
        <w:rPr>
          <w:sz w:val="28"/>
        </w:rPr>
        <w:t>ради від _____________ 2018 р.</w:t>
      </w:r>
    </w:p>
    <w:p w:rsidR="00D71783" w:rsidRDefault="00894D62">
      <w:pPr>
        <w:spacing w:after="10" w:line="266" w:lineRule="auto"/>
        <w:ind w:left="-5" w:hanging="10"/>
        <w:jc w:val="left"/>
      </w:pPr>
      <w:r>
        <w:rPr>
          <w:sz w:val="28"/>
        </w:rPr>
        <w:t>Начальник відділу __________</w:t>
      </w:r>
    </w:p>
    <w:p w:rsidR="00541820" w:rsidRPr="00541820" w:rsidRDefault="00541820" w:rsidP="00541820">
      <w:pPr>
        <w:spacing w:after="10" w:line="266" w:lineRule="auto"/>
        <w:ind w:left="-5" w:hanging="10"/>
        <w:jc w:val="left"/>
        <w:rPr>
          <w:sz w:val="28"/>
        </w:rPr>
      </w:pPr>
      <w:r>
        <w:rPr>
          <w:sz w:val="28"/>
          <w:lang w:val="uk-UA"/>
        </w:rPr>
        <w:t>Ю.В.Мар</w:t>
      </w:r>
      <w:r w:rsidRPr="00116A0A">
        <w:rPr>
          <w:sz w:val="28"/>
        </w:rPr>
        <w:t>’</w:t>
      </w:r>
      <w:r>
        <w:rPr>
          <w:sz w:val="28"/>
          <w:lang w:val="uk-UA"/>
        </w:rPr>
        <w:t>яновський</w:t>
      </w:r>
      <w:r w:rsidR="00894D62">
        <w:rPr>
          <w:sz w:val="28"/>
        </w:rPr>
        <w:t xml:space="preserve">          </w:t>
      </w:r>
      <w:r w:rsidRPr="00541820">
        <w:rPr>
          <w:sz w:val="28"/>
        </w:rPr>
        <w:t xml:space="preserve"> </w:t>
      </w:r>
    </w:p>
    <w:p w:rsidR="00541820" w:rsidRPr="00541820" w:rsidRDefault="00541820">
      <w:pPr>
        <w:spacing w:after="2780" w:line="547" w:lineRule="auto"/>
        <w:ind w:left="806" w:hanging="10"/>
        <w:jc w:val="left"/>
        <w:rPr>
          <w:lang w:val="uk-UA"/>
        </w:rPr>
      </w:pPr>
      <w:r>
        <w:rPr>
          <w:sz w:val="28"/>
          <w:lang w:val="uk-UA"/>
        </w:rPr>
        <w:t xml:space="preserve"> </w:t>
      </w:r>
    </w:p>
    <w:p w:rsidR="00541820" w:rsidRDefault="00116A0A" w:rsidP="00541820">
      <w:pPr>
        <w:spacing w:line="259" w:lineRule="auto"/>
        <w:ind w:left="-5" w:hanging="10"/>
        <w:jc w:val="left"/>
        <w:rPr>
          <w:sz w:val="32"/>
          <w:szCs w:val="28"/>
          <w:u w:val="single"/>
          <w:lang w:val="uk-UA"/>
        </w:rPr>
      </w:pPr>
      <w:r>
        <w:rPr>
          <w:b/>
          <w:sz w:val="40"/>
          <w:lang w:val="uk-UA"/>
        </w:rPr>
        <w:lastRenderedPageBreak/>
        <w:tab/>
      </w:r>
      <w:r>
        <w:rPr>
          <w:b/>
          <w:sz w:val="40"/>
          <w:lang w:val="uk-UA"/>
        </w:rPr>
        <w:tab/>
      </w:r>
      <w:r>
        <w:rPr>
          <w:b/>
          <w:sz w:val="40"/>
          <w:lang w:val="uk-UA"/>
        </w:rPr>
        <w:tab/>
      </w:r>
      <w:r>
        <w:rPr>
          <w:b/>
          <w:sz w:val="40"/>
          <w:lang w:val="uk-UA"/>
        </w:rPr>
        <w:tab/>
      </w:r>
      <w:r>
        <w:rPr>
          <w:b/>
          <w:sz w:val="40"/>
          <w:lang w:val="uk-UA"/>
        </w:rPr>
        <w:tab/>
      </w:r>
      <w:r>
        <w:rPr>
          <w:sz w:val="32"/>
          <w:szCs w:val="28"/>
          <w:u w:val="single"/>
          <w:lang w:val="uk-UA"/>
        </w:rPr>
        <w:t xml:space="preserve"> ЗАТВЕРДЖЕНО</w:t>
      </w:r>
    </w:p>
    <w:p w:rsidR="00116A0A" w:rsidRDefault="00116A0A" w:rsidP="00116A0A">
      <w:pPr>
        <w:ind w:left="1400" w:firstLine="0"/>
        <w:rPr>
          <w:lang w:val="uk-UA"/>
        </w:rPr>
      </w:pPr>
      <w:r>
        <w:rPr>
          <w:lang w:val="uk-UA"/>
        </w:rPr>
        <w:t>Рішенням сесії Узинської міської ради</w:t>
      </w:r>
    </w:p>
    <w:p w:rsidR="00116A0A" w:rsidRDefault="00116A0A" w:rsidP="00116A0A">
      <w:pPr>
        <w:ind w:left="1400" w:firstLine="0"/>
        <w:rPr>
          <w:lang w:val="uk-UA"/>
        </w:rPr>
      </w:pPr>
      <w:r>
        <w:rPr>
          <w:lang w:val="uk-UA"/>
        </w:rPr>
        <w:t xml:space="preserve">від </w:t>
      </w:r>
      <w:r w:rsidR="00B020DB">
        <w:rPr>
          <w:lang w:val="uk-UA"/>
        </w:rPr>
        <w:t>___________________2018 р.</w:t>
      </w:r>
      <w:r>
        <w:rPr>
          <w:lang w:val="uk-UA"/>
        </w:rPr>
        <w:t xml:space="preserve">                  </w:t>
      </w:r>
    </w:p>
    <w:p w:rsidR="008654B7" w:rsidRDefault="008654B7" w:rsidP="00116A0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116A0A" w:rsidRDefault="002E2D79" w:rsidP="002E2D79">
      <w:pPr>
        <w:ind w:left="1400" w:firstLine="0"/>
        <w:rPr>
          <w:lang w:val="uk-UA"/>
        </w:rPr>
      </w:pPr>
      <w:r>
        <w:rPr>
          <w:lang w:val="uk-UA"/>
        </w:rPr>
        <w:t xml:space="preserve">Міський </w:t>
      </w:r>
      <w:r w:rsidR="008654B7">
        <w:rPr>
          <w:lang w:val="uk-UA"/>
        </w:rPr>
        <w:t xml:space="preserve">голова  </w:t>
      </w:r>
      <w:r>
        <w:rPr>
          <w:lang w:val="uk-UA"/>
        </w:rPr>
        <w:t xml:space="preserve"> </w:t>
      </w:r>
      <w:r w:rsidR="008654B7">
        <w:rPr>
          <w:lang w:val="uk-UA"/>
        </w:rPr>
        <w:t>__________</w:t>
      </w:r>
      <w:r>
        <w:rPr>
          <w:lang w:val="uk-UA"/>
        </w:rPr>
        <w:t>В.Ю.Гринчук</w:t>
      </w:r>
    </w:p>
    <w:p w:rsidR="00116A0A" w:rsidRDefault="008654B7" w:rsidP="00116A0A">
      <w:pPr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116A0A" w:rsidRPr="00116A0A" w:rsidRDefault="00116A0A" w:rsidP="00541820">
      <w:pPr>
        <w:spacing w:line="259" w:lineRule="auto"/>
        <w:ind w:left="-5" w:hanging="10"/>
        <w:jc w:val="left"/>
        <w:rPr>
          <w:sz w:val="32"/>
          <w:szCs w:val="28"/>
          <w:u w:val="single"/>
          <w:lang w:val="uk-UA"/>
        </w:rPr>
      </w:pPr>
    </w:p>
    <w:p w:rsidR="00541820" w:rsidRPr="00B020DB" w:rsidRDefault="00541820" w:rsidP="00541820">
      <w:pPr>
        <w:spacing w:line="259" w:lineRule="auto"/>
        <w:ind w:left="-5" w:hanging="10"/>
        <w:jc w:val="left"/>
        <w:rPr>
          <w:b/>
          <w:sz w:val="40"/>
          <w:lang w:val="uk-UA"/>
        </w:rPr>
      </w:pPr>
    </w:p>
    <w:p w:rsidR="00541820" w:rsidRPr="00B020DB" w:rsidRDefault="00541820" w:rsidP="00541820">
      <w:pPr>
        <w:spacing w:line="259" w:lineRule="auto"/>
        <w:ind w:left="-5" w:hanging="10"/>
        <w:jc w:val="left"/>
        <w:rPr>
          <w:b/>
          <w:sz w:val="40"/>
          <w:lang w:val="uk-UA"/>
        </w:rPr>
      </w:pPr>
    </w:p>
    <w:p w:rsidR="00541820" w:rsidRDefault="00541820" w:rsidP="00541820">
      <w:pPr>
        <w:spacing w:line="259" w:lineRule="auto"/>
        <w:ind w:left="-5" w:hanging="10"/>
        <w:jc w:val="left"/>
        <w:rPr>
          <w:b/>
          <w:sz w:val="40"/>
          <w:lang w:val="uk-UA"/>
        </w:rPr>
      </w:pPr>
    </w:p>
    <w:p w:rsidR="00541820" w:rsidRPr="00B020DB" w:rsidRDefault="00541820" w:rsidP="00541820">
      <w:pPr>
        <w:spacing w:line="259" w:lineRule="auto"/>
        <w:ind w:left="-5" w:hanging="10"/>
        <w:jc w:val="left"/>
        <w:rPr>
          <w:lang w:val="uk-UA"/>
        </w:rPr>
      </w:pPr>
      <w:r w:rsidRPr="00B020DB">
        <w:rPr>
          <w:b/>
          <w:sz w:val="40"/>
          <w:lang w:val="uk-UA"/>
        </w:rPr>
        <w:t>СТАТУТ</w:t>
      </w:r>
    </w:p>
    <w:p w:rsidR="00D71783" w:rsidRPr="00B020DB" w:rsidRDefault="00D71783">
      <w:pPr>
        <w:rPr>
          <w:lang w:val="uk-UA"/>
        </w:rPr>
        <w:sectPr w:rsidR="00D71783" w:rsidRPr="00B020DB">
          <w:type w:val="continuous"/>
          <w:pgSz w:w="11900" w:h="16840"/>
          <w:pgMar w:top="1440" w:right="1257" w:bottom="1440" w:left="1294" w:header="720" w:footer="720" w:gutter="0"/>
          <w:cols w:num="2" w:space="720" w:equalWidth="0">
            <w:col w:w="3677" w:space="177"/>
            <w:col w:w="5495"/>
          </w:cols>
        </w:sectPr>
      </w:pPr>
    </w:p>
    <w:p w:rsidR="00D71783" w:rsidRPr="00B020DB" w:rsidRDefault="00541820">
      <w:pPr>
        <w:spacing w:line="259" w:lineRule="auto"/>
        <w:ind w:left="422" w:hanging="10"/>
        <w:jc w:val="left"/>
        <w:rPr>
          <w:lang w:val="uk-UA"/>
        </w:rPr>
      </w:pPr>
      <w:r>
        <w:rPr>
          <w:b/>
          <w:sz w:val="40"/>
          <w:lang w:val="uk-UA"/>
        </w:rPr>
        <w:lastRenderedPageBreak/>
        <w:t>Івані</w:t>
      </w:r>
      <w:r w:rsidR="00894D62" w:rsidRPr="00B020DB">
        <w:rPr>
          <w:b/>
          <w:sz w:val="40"/>
          <w:lang w:val="uk-UA"/>
        </w:rPr>
        <w:t>вського навчально-виховного комплексу</w:t>
      </w:r>
    </w:p>
    <w:p w:rsidR="00D71783" w:rsidRPr="008654B7" w:rsidRDefault="00894D62">
      <w:pPr>
        <w:spacing w:after="0" w:line="249" w:lineRule="auto"/>
        <w:ind w:left="10" w:hanging="10"/>
        <w:jc w:val="center"/>
        <w:rPr>
          <w:lang w:val="uk-UA"/>
        </w:rPr>
      </w:pPr>
      <w:r w:rsidRPr="00B020DB">
        <w:rPr>
          <w:b/>
          <w:sz w:val="40"/>
          <w:lang w:val="uk-UA"/>
        </w:rPr>
        <w:t>«</w:t>
      </w:r>
      <w:r w:rsidR="00541820">
        <w:rPr>
          <w:b/>
          <w:sz w:val="40"/>
          <w:lang w:val="uk-UA"/>
        </w:rPr>
        <w:t xml:space="preserve"> Загальноосвітня школа</w:t>
      </w:r>
      <w:r w:rsidRPr="00B020DB">
        <w:rPr>
          <w:b/>
          <w:sz w:val="40"/>
          <w:lang w:val="uk-UA"/>
        </w:rPr>
        <w:t xml:space="preserve"> І – ІІ</w:t>
      </w:r>
      <w:r w:rsidR="00541820">
        <w:rPr>
          <w:b/>
          <w:sz w:val="40"/>
          <w:lang w:val="uk-UA"/>
        </w:rPr>
        <w:t>І</w:t>
      </w:r>
      <w:r w:rsidRPr="00B020DB">
        <w:rPr>
          <w:b/>
          <w:sz w:val="40"/>
          <w:lang w:val="uk-UA"/>
        </w:rPr>
        <w:t xml:space="preserve"> ступенів – </w:t>
      </w:r>
      <w:r w:rsidR="008654B7">
        <w:rPr>
          <w:b/>
          <w:sz w:val="40"/>
          <w:lang w:val="uk-UA"/>
        </w:rPr>
        <w:t xml:space="preserve">   заклад дошкільної освіти</w:t>
      </w:r>
      <w:r w:rsidRPr="008654B7">
        <w:rPr>
          <w:b/>
          <w:sz w:val="40"/>
          <w:lang w:val="uk-UA"/>
        </w:rPr>
        <w:t>»</w:t>
      </w:r>
    </w:p>
    <w:p w:rsidR="00D71783" w:rsidRDefault="00541820">
      <w:pPr>
        <w:spacing w:after="0" w:line="249" w:lineRule="auto"/>
        <w:ind w:left="10" w:right="4" w:hanging="10"/>
        <w:jc w:val="center"/>
      </w:pPr>
      <w:r>
        <w:rPr>
          <w:b/>
          <w:sz w:val="40"/>
          <w:lang w:val="uk-UA"/>
        </w:rPr>
        <w:t>Узинської міської</w:t>
      </w:r>
      <w:r w:rsidR="00894D62">
        <w:rPr>
          <w:b/>
          <w:sz w:val="40"/>
        </w:rPr>
        <w:t xml:space="preserve"> ради</w:t>
      </w:r>
    </w:p>
    <w:p w:rsidR="00C56A10" w:rsidRPr="00116A0A" w:rsidRDefault="00541820" w:rsidP="00C56A10">
      <w:pPr>
        <w:spacing w:after="4049" w:line="249" w:lineRule="auto"/>
        <w:ind w:left="2832" w:right="2366" w:hanging="10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Київс</w:t>
      </w:r>
      <w:r w:rsidR="00894D62">
        <w:rPr>
          <w:b/>
          <w:sz w:val="40"/>
        </w:rPr>
        <w:t>ької області</w:t>
      </w:r>
      <w:r w:rsidR="00116A0A">
        <w:rPr>
          <w:b/>
          <w:sz w:val="40"/>
          <w:lang w:val="uk-UA"/>
        </w:rPr>
        <w:t xml:space="preserve"> (нова редакція)</w:t>
      </w:r>
    </w:p>
    <w:p w:rsidR="00541820" w:rsidRDefault="00541820">
      <w:pPr>
        <w:spacing w:after="60" w:line="249" w:lineRule="auto"/>
        <w:ind w:left="1902" w:right="1898" w:hanging="10"/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с.Іванівка Київської</w:t>
      </w:r>
      <w:r w:rsidR="00894D62">
        <w:rPr>
          <w:sz w:val="32"/>
        </w:rPr>
        <w:t xml:space="preserve"> </w:t>
      </w:r>
      <w:r>
        <w:rPr>
          <w:sz w:val="32"/>
          <w:lang w:val="uk-UA"/>
        </w:rPr>
        <w:t>області</w:t>
      </w:r>
    </w:p>
    <w:p w:rsidR="00D71783" w:rsidRDefault="00894D62">
      <w:pPr>
        <w:spacing w:after="60" w:line="249" w:lineRule="auto"/>
        <w:ind w:left="1902" w:right="1898" w:hanging="10"/>
        <w:jc w:val="center"/>
      </w:pPr>
      <w:r>
        <w:rPr>
          <w:sz w:val="32"/>
        </w:rPr>
        <w:t xml:space="preserve">2018 </w:t>
      </w:r>
      <w:proofErr w:type="gramStart"/>
      <w:r>
        <w:rPr>
          <w:sz w:val="32"/>
        </w:rPr>
        <w:t>р</w:t>
      </w:r>
      <w:proofErr w:type="gramEnd"/>
      <w:r>
        <w:rPr>
          <w:sz w:val="32"/>
        </w:rPr>
        <w:t>ік</w:t>
      </w:r>
    </w:p>
    <w:p w:rsidR="00541820" w:rsidRDefault="00541820">
      <w:pPr>
        <w:pStyle w:val="1"/>
        <w:numPr>
          <w:ilvl w:val="0"/>
          <w:numId w:val="0"/>
        </w:numPr>
        <w:ind w:left="10" w:right="2"/>
        <w:rPr>
          <w:lang w:val="uk-UA"/>
        </w:rPr>
      </w:pPr>
    </w:p>
    <w:p w:rsidR="00541820" w:rsidRDefault="00541820">
      <w:pPr>
        <w:pStyle w:val="1"/>
        <w:numPr>
          <w:ilvl w:val="0"/>
          <w:numId w:val="0"/>
        </w:numPr>
        <w:ind w:left="10" w:right="2"/>
        <w:rPr>
          <w:lang w:val="uk-UA"/>
        </w:rPr>
      </w:pPr>
    </w:p>
    <w:p w:rsidR="00D71783" w:rsidRDefault="00894D62">
      <w:pPr>
        <w:pStyle w:val="1"/>
        <w:numPr>
          <w:ilvl w:val="0"/>
          <w:numId w:val="0"/>
        </w:numPr>
        <w:ind w:left="10" w:right="2"/>
      </w:pPr>
      <w:r>
        <w:t>І. Загальні положення</w:t>
      </w:r>
    </w:p>
    <w:p w:rsidR="001E6CB9" w:rsidRPr="00741FB5" w:rsidRDefault="001E6CB9" w:rsidP="001E6CB9">
      <w:pPr>
        <w:tabs>
          <w:tab w:val="left" w:pos="3390"/>
        </w:tabs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741FB5">
        <w:rPr>
          <w:sz w:val="28"/>
          <w:szCs w:val="28"/>
          <w:lang w:val="uk-UA"/>
        </w:rPr>
        <w:t>1.1.Іванівський навчально-виховний комплекс «Загальноосвітня шк</w:t>
      </w:r>
      <w:r w:rsidR="008654B7">
        <w:rPr>
          <w:sz w:val="28"/>
          <w:szCs w:val="28"/>
          <w:lang w:val="uk-UA"/>
        </w:rPr>
        <w:t>ола І-ІІІ ступенів-заклад дошкільної освіти</w:t>
      </w:r>
      <w:r w:rsidRPr="00741FB5">
        <w:rPr>
          <w:sz w:val="28"/>
          <w:szCs w:val="28"/>
          <w:lang w:val="uk-UA"/>
        </w:rPr>
        <w:t>» є закладом загальної середньої освіти</w:t>
      </w:r>
      <w:r w:rsidR="008654B7">
        <w:rPr>
          <w:sz w:val="28"/>
          <w:szCs w:val="28"/>
          <w:lang w:val="uk-UA"/>
        </w:rPr>
        <w:t xml:space="preserve"> </w:t>
      </w:r>
      <w:r w:rsidRPr="00741FB5">
        <w:rPr>
          <w:sz w:val="28"/>
          <w:szCs w:val="28"/>
          <w:lang w:val="uk-UA"/>
        </w:rPr>
        <w:t>,</w:t>
      </w:r>
      <w:r w:rsidR="008654B7">
        <w:rPr>
          <w:sz w:val="28"/>
          <w:szCs w:val="28"/>
          <w:lang w:val="uk-UA"/>
        </w:rPr>
        <w:t xml:space="preserve"> </w:t>
      </w:r>
      <w:r w:rsidRPr="00741FB5">
        <w:rPr>
          <w:sz w:val="28"/>
          <w:szCs w:val="28"/>
          <w:lang w:val="uk-UA"/>
        </w:rPr>
        <w:t>що належить до комунальної власності Узинської міської об</w:t>
      </w:r>
      <w:r w:rsidR="00D44F75">
        <w:rPr>
          <w:sz w:val="28"/>
          <w:szCs w:val="28"/>
          <w:lang w:val="uk-UA"/>
        </w:rPr>
        <w:t xml:space="preserve">’єднаної </w:t>
      </w:r>
      <w:r w:rsidR="008654B7">
        <w:rPr>
          <w:sz w:val="28"/>
          <w:szCs w:val="28"/>
          <w:lang w:val="uk-UA"/>
        </w:rPr>
        <w:t>територіальної громади.</w:t>
      </w:r>
    </w:p>
    <w:p w:rsidR="001E6CB9" w:rsidRPr="008654B7" w:rsidRDefault="001E6CB9" w:rsidP="00741FB5">
      <w:pPr>
        <w:tabs>
          <w:tab w:val="left" w:pos="339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1.2.Засновник знаходиться за адресою:</w:t>
      </w:r>
      <w:r w:rsidR="008654B7">
        <w:rPr>
          <w:sz w:val="28"/>
          <w:szCs w:val="28"/>
          <w:lang w:val="uk-UA"/>
        </w:rPr>
        <w:t xml:space="preserve"> м</w:t>
      </w:r>
      <w:proofErr w:type="gramStart"/>
      <w:r w:rsidR="008654B7">
        <w:rPr>
          <w:sz w:val="28"/>
          <w:szCs w:val="28"/>
          <w:lang w:val="uk-UA"/>
        </w:rPr>
        <w:t>.У</w:t>
      </w:r>
      <w:proofErr w:type="gramEnd"/>
      <w:r w:rsidR="008654B7">
        <w:rPr>
          <w:sz w:val="28"/>
          <w:szCs w:val="28"/>
          <w:lang w:val="uk-UA"/>
        </w:rPr>
        <w:t xml:space="preserve">зин, вул. Незалежності, </w:t>
      </w:r>
      <w:r w:rsidR="00D44F75">
        <w:rPr>
          <w:sz w:val="28"/>
          <w:szCs w:val="28"/>
          <w:lang w:val="uk-UA"/>
        </w:rPr>
        <w:t>16/1</w:t>
      </w:r>
    </w:p>
    <w:p w:rsidR="001E6CB9" w:rsidRPr="00D44F75" w:rsidRDefault="001E6CB9" w:rsidP="00741FB5">
      <w:pPr>
        <w:tabs>
          <w:tab w:val="left" w:pos="3390"/>
        </w:tabs>
        <w:rPr>
          <w:sz w:val="28"/>
          <w:szCs w:val="28"/>
          <w:lang w:val="uk-UA"/>
        </w:rPr>
      </w:pPr>
      <w:r w:rsidRPr="00D44F75">
        <w:rPr>
          <w:sz w:val="28"/>
          <w:szCs w:val="28"/>
          <w:lang w:val="uk-UA"/>
        </w:rPr>
        <w:t>1.3.Повна назва:Іванівський навчально-виховний комплекс «Загальноосвітня школа І-ІІІ</w:t>
      </w:r>
      <w:r w:rsidR="00D44F75" w:rsidRPr="00D44F75">
        <w:rPr>
          <w:sz w:val="28"/>
          <w:szCs w:val="28"/>
          <w:lang w:val="uk-UA"/>
        </w:rPr>
        <w:t xml:space="preserve"> ступенів –</w:t>
      </w:r>
      <w:r w:rsidR="00D44F75">
        <w:rPr>
          <w:sz w:val="28"/>
          <w:szCs w:val="28"/>
          <w:lang w:val="uk-UA"/>
        </w:rPr>
        <w:t xml:space="preserve"> заклад дошкільної освіти</w:t>
      </w:r>
      <w:r w:rsidRPr="00D44F75">
        <w:rPr>
          <w:sz w:val="28"/>
          <w:szCs w:val="28"/>
          <w:lang w:val="uk-UA"/>
        </w:rPr>
        <w:t>»</w:t>
      </w:r>
      <w:r w:rsidR="00D44F75">
        <w:rPr>
          <w:sz w:val="28"/>
          <w:szCs w:val="28"/>
          <w:lang w:val="uk-UA"/>
        </w:rPr>
        <w:t xml:space="preserve"> </w:t>
      </w:r>
      <w:r w:rsidRPr="00D44F75">
        <w:rPr>
          <w:sz w:val="28"/>
          <w:szCs w:val="28"/>
          <w:lang w:val="uk-UA"/>
        </w:rPr>
        <w:t>Узинської міської ради .</w:t>
      </w:r>
    </w:p>
    <w:p w:rsidR="001E6CB9" w:rsidRPr="00D44F75" w:rsidRDefault="001E6CB9" w:rsidP="00D44F75">
      <w:pPr>
        <w:tabs>
          <w:tab w:val="left" w:pos="3390"/>
        </w:tabs>
        <w:rPr>
          <w:sz w:val="28"/>
          <w:szCs w:val="28"/>
          <w:lang w:val="uk-UA"/>
        </w:rPr>
      </w:pPr>
      <w:r w:rsidRPr="00D44F75">
        <w:rPr>
          <w:sz w:val="28"/>
          <w:szCs w:val="28"/>
          <w:lang w:val="uk-UA"/>
        </w:rPr>
        <w:t>1.4.Скорочена назва: Іванівський НВК «</w:t>
      </w:r>
      <w:r w:rsidR="00D44F75" w:rsidRPr="00D44F75">
        <w:rPr>
          <w:sz w:val="28"/>
          <w:szCs w:val="28"/>
          <w:lang w:val="uk-UA"/>
        </w:rPr>
        <w:t>ЗОШ І-ІІІ ступенів-</w:t>
      </w:r>
      <w:r w:rsidR="00D44F75">
        <w:rPr>
          <w:sz w:val="28"/>
          <w:szCs w:val="28"/>
          <w:lang w:val="uk-UA"/>
        </w:rPr>
        <w:t>заклад дошкільної освіти</w:t>
      </w:r>
      <w:r w:rsidRPr="00D44F75">
        <w:rPr>
          <w:sz w:val="28"/>
          <w:szCs w:val="28"/>
          <w:lang w:val="uk-UA"/>
        </w:rPr>
        <w:t>»</w:t>
      </w:r>
    </w:p>
    <w:p w:rsidR="001E6CB9" w:rsidRPr="00D44F75" w:rsidRDefault="001E6CB9" w:rsidP="00741FB5">
      <w:pPr>
        <w:tabs>
          <w:tab w:val="left" w:pos="3390"/>
        </w:tabs>
        <w:rPr>
          <w:sz w:val="28"/>
          <w:szCs w:val="28"/>
          <w:lang w:val="uk-UA"/>
        </w:rPr>
      </w:pPr>
      <w:r w:rsidRPr="00D44F75">
        <w:rPr>
          <w:sz w:val="28"/>
          <w:szCs w:val="28"/>
          <w:lang w:val="uk-UA"/>
        </w:rPr>
        <w:t>1.5.Юридична адреса Іванівського навчально-виховного комплексу «Загальноосвітня шк</w:t>
      </w:r>
      <w:r w:rsidR="00D44F75" w:rsidRPr="00D44F75">
        <w:rPr>
          <w:sz w:val="28"/>
          <w:szCs w:val="28"/>
          <w:lang w:val="uk-UA"/>
        </w:rPr>
        <w:t>ола І-ІІІ ступенів-</w:t>
      </w:r>
      <w:r w:rsidR="00D44F75">
        <w:rPr>
          <w:sz w:val="28"/>
          <w:szCs w:val="28"/>
          <w:lang w:val="uk-UA"/>
        </w:rPr>
        <w:t>заклад дошкільної освіти</w:t>
      </w:r>
      <w:r w:rsidRPr="00D44F75">
        <w:rPr>
          <w:sz w:val="28"/>
          <w:szCs w:val="28"/>
          <w:lang w:val="uk-UA"/>
        </w:rPr>
        <w:t>» 09145 вул.Центральна,</w:t>
      </w:r>
      <w:r w:rsidR="00D44F75">
        <w:rPr>
          <w:sz w:val="28"/>
          <w:szCs w:val="28"/>
          <w:lang w:val="uk-UA"/>
        </w:rPr>
        <w:t xml:space="preserve"> </w:t>
      </w:r>
      <w:r w:rsidRPr="00D44F75">
        <w:rPr>
          <w:sz w:val="28"/>
          <w:szCs w:val="28"/>
          <w:lang w:val="uk-UA"/>
        </w:rPr>
        <w:t>54,</w:t>
      </w:r>
      <w:r w:rsidR="00D44F75">
        <w:rPr>
          <w:sz w:val="28"/>
          <w:szCs w:val="28"/>
          <w:lang w:val="uk-UA"/>
        </w:rPr>
        <w:t xml:space="preserve"> </w:t>
      </w:r>
      <w:r w:rsidRPr="00D44F75">
        <w:rPr>
          <w:sz w:val="28"/>
          <w:szCs w:val="28"/>
          <w:lang w:val="uk-UA"/>
        </w:rPr>
        <w:t>с.Іванівка,</w:t>
      </w:r>
      <w:r w:rsidR="00D44F75">
        <w:rPr>
          <w:sz w:val="28"/>
          <w:szCs w:val="28"/>
          <w:lang w:val="uk-UA"/>
        </w:rPr>
        <w:t xml:space="preserve"> </w:t>
      </w:r>
      <w:r w:rsidRPr="00D44F75">
        <w:rPr>
          <w:sz w:val="28"/>
          <w:szCs w:val="28"/>
          <w:lang w:val="uk-UA"/>
        </w:rPr>
        <w:t>Білоцерківський район,</w:t>
      </w:r>
      <w:r w:rsidR="00D44F75">
        <w:rPr>
          <w:sz w:val="28"/>
          <w:szCs w:val="28"/>
          <w:lang w:val="uk-UA"/>
        </w:rPr>
        <w:t xml:space="preserve"> К</w:t>
      </w:r>
      <w:r w:rsidRPr="00D44F75">
        <w:rPr>
          <w:sz w:val="28"/>
          <w:szCs w:val="28"/>
          <w:lang w:val="uk-UA"/>
        </w:rPr>
        <w:t>иївська область,</w:t>
      </w:r>
      <w:r w:rsidR="00D44F75">
        <w:rPr>
          <w:sz w:val="28"/>
          <w:szCs w:val="28"/>
          <w:lang w:val="uk-UA"/>
        </w:rPr>
        <w:t xml:space="preserve"> </w:t>
      </w:r>
      <w:r w:rsidRPr="00D44F75">
        <w:rPr>
          <w:sz w:val="28"/>
          <w:szCs w:val="28"/>
          <w:lang w:val="uk-UA"/>
        </w:rPr>
        <w:t>телефон 32-13-24.</w:t>
      </w:r>
    </w:p>
    <w:p w:rsidR="001E6CB9" w:rsidRDefault="001E6CB9" w:rsidP="001E6CB9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1.6.Іванівський навчально-виховний комплекс «Загальноосвітня школа І-ІІІ </w:t>
      </w:r>
    </w:p>
    <w:p w:rsidR="001E6CB9" w:rsidRDefault="00D44F75" w:rsidP="001E6CB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тупенів</w:t>
      </w:r>
      <w:r>
        <w:rPr>
          <w:sz w:val="28"/>
          <w:szCs w:val="28"/>
          <w:lang w:val="uk-UA"/>
        </w:rPr>
        <w:t>-заклад дошкільної освіти</w:t>
      </w:r>
      <w:r w:rsidR="001E6CB9">
        <w:rPr>
          <w:sz w:val="28"/>
          <w:szCs w:val="28"/>
        </w:rPr>
        <w:t>» є юридичною особою,має печа</w:t>
      </w:r>
      <w:r>
        <w:rPr>
          <w:sz w:val="28"/>
          <w:szCs w:val="28"/>
        </w:rPr>
        <w:t xml:space="preserve">тку,штамп,ідентифікаційний </w:t>
      </w:r>
      <w:r>
        <w:rPr>
          <w:sz w:val="28"/>
          <w:szCs w:val="28"/>
          <w:lang w:val="uk-UA"/>
        </w:rPr>
        <w:t>код.</w:t>
      </w:r>
      <w:r w:rsidR="001E6C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E6C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E6CB9">
        <w:rPr>
          <w:sz w:val="28"/>
          <w:szCs w:val="28"/>
        </w:rPr>
        <w:t xml:space="preserve">.Має </w:t>
      </w:r>
      <w:proofErr w:type="gramStart"/>
      <w:r w:rsidR="001E6CB9">
        <w:rPr>
          <w:sz w:val="28"/>
          <w:szCs w:val="28"/>
        </w:rPr>
        <w:t>свою</w:t>
      </w:r>
      <w:proofErr w:type="gramEnd"/>
      <w:r w:rsidR="001E6CB9">
        <w:rPr>
          <w:sz w:val="28"/>
          <w:szCs w:val="28"/>
        </w:rPr>
        <w:t xml:space="preserve"> емблему та прапор.</w:t>
      </w:r>
    </w:p>
    <w:p w:rsidR="001E6CB9" w:rsidRDefault="001E6CB9" w:rsidP="001E6CB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1.7.Засновник або уповноважений ним орган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саме гуманітарний відділ виконкому Узинської місько</w:t>
      </w:r>
      <w:r w:rsidR="00D44F75">
        <w:rPr>
          <w:sz w:val="28"/>
          <w:szCs w:val="28"/>
        </w:rPr>
        <w:t xml:space="preserve">ї ради,здійснює фінансування </w:t>
      </w:r>
      <w:r w:rsidR="00D44F75">
        <w:rPr>
          <w:sz w:val="28"/>
          <w:szCs w:val="28"/>
          <w:lang w:val="uk-UA"/>
        </w:rPr>
        <w:t>навчально</w:t>
      </w:r>
      <w:r w:rsidR="0056169E">
        <w:rPr>
          <w:sz w:val="28"/>
          <w:szCs w:val="28"/>
          <w:lang w:val="uk-UA"/>
        </w:rPr>
        <w:t>-виховного комплексу</w:t>
      </w:r>
      <w:r>
        <w:rPr>
          <w:sz w:val="28"/>
          <w:szCs w:val="28"/>
        </w:rPr>
        <w:t>,</w:t>
      </w:r>
      <w:r w:rsidR="0056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її ма</w:t>
      </w:r>
      <w:r w:rsidR="0056169E">
        <w:rPr>
          <w:sz w:val="28"/>
          <w:szCs w:val="28"/>
        </w:rPr>
        <w:t>теріально-технічне забезпечення</w:t>
      </w:r>
      <w:r>
        <w:rPr>
          <w:sz w:val="28"/>
          <w:szCs w:val="28"/>
        </w:rPr>
        <w:t>,</w:t>
      </w:r>
      <w:r w:rsidR="0056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надає необхідні будівлі,</w:t>
      </w:r>
      <w:r w:rsidR="0056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інженерні комунікації,</w:t>
      </w:r>
      <w:r w:rsidR="0056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обладнання,</w:t>
      </w:r>
      <w:r w:rsidR="0056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встановлює її статус,</w:t>
      </w:r>
      <w:r w:rsidR="0056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організовує ремонт приміщень,</w:t>
      </w:r>
      <w:r w:rsidR="0056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їх господарське обслуговування,</w:t>
      </w:r>
      <w:r w:rsidR="0056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харчування та медичне обслуговування учнів.</w:t>
      </w:r>
    </w:p>
    <w:p w:rsidR="001E6CB9" w:rsidRDefault="0056169E" w:rsidP="001E6CB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  <w:lang w:val="uk-UA"/>
        </w:rPr>
        <w:t>Навчально-виховний комплекс</w:t>
      </w:r>
      <w:r w:rsidR="001E6CB9">
        <w:rPr>
          <w:sz w:val="28"/>
          <w:szCs w:val="28"/>
        </w:rPr>
        <w:t xml:space="preserve"> складається з двох </w:t>
      </w:r>
      <w:proofErr w:type="gramStart"/>
      <w:r w:rsidR="001E6CB9">
        <w:rPr>
          <w:sz w:val="28"/>
          <w:szCs w:val="28"/>
        </w:rPr>
        <w:t>п</w:t>
      </w:r>
      <w:proofErr w:type="gramEnd"/>
      <w:r w:rsidR="001E6CB9">
        <w:rPr>
          <w:sz w:val="28"/>
          <w:szCs w:val="28"/>
        </w:rPr>
        <w:t>ідрозділів: дошкільного та шкільного.</w:t>
      </w:r>
    </w:p>
    <w:p w:rsidR="001E6CB9" w:rsidRDefault="001E6CB9" w:rsidP="001E6CB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Дошкільний підрозділ забезпечує належний рівень дошкільної освіти дітей віком від двох (за наявності умов та вільних місць) до шести(семи)років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ідповідно до вимог Базового компонента дошкільної освіти.</w:t>
      </w:r>
    </w:p>
    <w:p w:rsidR="001E6CB9" w:rsidRDefault="001E6CB9" w:rsidP="001E6CB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Шкільний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 забезпечує відповідний рівень загальноосвітньої підготовки учнів згідно з вимогами Державного стандарту загальної середньої освіти.</w:t>
      </w:r>
    </w:p>
    <w:p w:rsidR="001E6CB9" w:rsidRDefault="0056169E" w:rsidP="001E6CB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1.9.Головною метою </w:t>
      </w:r>
      <w:r>
        <w:rPr>
          <w:sz w:val="28"/>
          <w:szCs w:val="28"/>
          <w:lang w:val="uk-UA"/>
        </w:rPr>
        <w:t>навчально-виховного комплексу</w:t>
      </w:r>
      <w:r w:rsidR="001E6CB9">
        <w:rPr>
          <w:sz w:val="28"/>
          <w:szCs w:val="28"/>
        </w:rPr>
        <w:t xml:space="preserve"> є забезпечення реалізації права громадян на здобуття дошкільної та загальної середньої освіти.</w:t>
      </w:r>
    </w:p>
    <w:p w:rsidR="00D71783" w:rsidRPr="001E6CB9" w:rsidRDefault="00D71783">
      <w:pPr>
        <w:ind w:left="-15" w:right="8" w:firstLine="568"/>
      </w:pPr>
    </w:p>
    <w:p w:rsidR="00D71783" w:rsidRDefault="001E6CB9" w:rsidP="001E6CB9">
      <w:pPr>
        <w:ind w:left="-15" w:right="8" w:firstLine="568"/>
      </w:pPr>
      <w:r>
        <w:rPr>
          <w:lang w:val="uk-UA"/>
        </w:rPr>
        <w:t xml:space="preserve"> </w:t>
      </w:r>
      <w:r w:rsidR="0056169E">
        <w:t xml:space="preserve">1.10. Головними завданнями </w:t>
      </w:r>
      <w:r w:rsidR="0056169E">
        <w:rPr>
          <w:lang w:val="uk-UA"/>
        </w:rPr>
        <w:t>навчально-виховного комплексу</w:t>
      </w:r>
      <w:proofErr w:type="gramStart"/>
      <w:r w:rsidR="00894D62">
        <w:t xml:space="preserve"> є:</w:t>
      </w:r>
      <w:proofErr w:type="gramEnd"/>
    </w:p>
    <w:p w:rsidR="00D71783" w:rsidRDefault="00894D62">
      <w:pPr>
        <w:numPr>
          <w:ilvl w:val="0"/>
          <w:numId w:val="2"/>
        </w:numPr>
        <w:ind w:right="8"/>
      </w:pPr>
      <w:r>
        <w:t>забезпечення реалізації права громадян на дошкільну та повну загальну середнюосвіту;</w:t>
      </w:r>
    </w:p>
    <w:p w:rsidR="00D71783" w:rsidRDefault="00894D62">
      <w:pPr>
        <w:numPr>
          <w:ilvl w:val="0"/>
          <w:numId w:val="2"/>
        </w:numPr>
        <w:spacing w:after="1" w:line="238" w:lineRule="auto"/>
        <w:ind w:right="8"/>
      </w:pPr>
      <w:r>
        <w:t>створення умов для різнобічного розвитку дитини дошкільного віку, здобувача освіти, формування гармонійної особистості, збереження та зміцнення фізичного і психічного здоров'я;</w:t>
      </w:r>
    </w:p>
    <w:p w:rsidR="00D71783" w:rsidRDefault="00894D62">
      <w:pPr>
        <w:numPr>
          <w:ilvl w:val="0"/>
          <w:numId w:val="2"/>
        </w:numPr>
        <w:ind w:right="8"/>
      </w:pPr>
      <w:r>
        <w:t>виховання громадянина України;</w:t>
      </w:r>
    </w:p>
    <w:p w:rsidR="00D71783" w:rsidRDefault="00894D62">
      <w:pPr>
        <w:numPr>
          <w:ilvl w:val="0"/>
          <w:numId w:val="2"/>
        </w:numPr>
        <w:ind w:right="8"/>
      </w:pPr>
      <w:r>
        <w:lastRenderedPageBreak/>
        <w:t xml:space="preserve">виховання  шанобливого ставлення до родини, поваги до народних традицій і звичаїв, державної та </w:t>
      </w:r>
      <w:proofErr w:type="gramStart"/>
      <w:r>
        <w:t>р</w:t>
      </w:r>
      <w:proofErr w:type="gramEnd"/>
      <w:r>
        <w:t>ідної мови, національних цінностей українського народу та інших народів і націй;</w:t>
      </w:r>
    </w:p>
    <w:p w:rsidR="00D71783" w:rsidRDefault="00894D62">
      <w:pPr>
        <w:numPr>
          <w:ilvl w:val="0"/>
          <w:numId w:val="2"/>
        </w:numPr>
        <w:ind w:right="8"/>
      </w:pPr>
      <w:r>
        <w:t xml:space="preserve">формування і розвиток </w:t>
      </w:r>
      <w:proofErr w:type="gramStart"/>
      <w:r>
        <w:t>соц</w:t>
      </w:r>
      <w:proofErr w:type="gramEnd"/>
      <w:r>
        <w:t>іально зрілої, творчої особистості з усвідомленою</w:t>
      </w:r>
      <w:r w:rsidR="001E6CB9">
        <w:rPr>
          <w:lang w:val="uk-UA"/>
        </w:rPr>
        <w:t xml:space="preserve"> </w:t>
      </w:r>
      <w:r>
        <w:t>громадянською позицією, почуттям національної самосвідомості, особистості, підготовленої до професійного самовизначення;</w:t>
      </w:r>
    </w:p>
    <w:p w:rsidR="00D71783" w:rsidRDefault="00894D62">
      <w:pPr>
        <w:numPr>
          <w:ilvl w:val="0"/>
          <w:numId w:val="2"/>
        </w:numPr>
        <w:ind w:right="8"/>
      </w:pPr>
      <w:r>
        <w:t xml:space="preserve">виховання  в здобувачів освіти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</w:t>
      </w:r>
      <w:proofErr w:type="gramStart"/>
      <w:r>
        <w:t>св</w:t>
      </w:r>
      <w:proofErr w:type="gramEnd"/>
      <w:r>
        <w:t>ідомого ставлення до обов'язків людини і громадянина;</w:t>
      </w:r>
    </w:p>
    <w:p w:rsidR="00D71783" w:rsidRDefault="00894D62">
      <w:pPr>
        <w:numPr>
          <w:ilvl w:val="0"/>
          <w:numId w:val="2"/>
        </w:numPr>
        <w:ind w:right="8"/>
      </w:pPr>
      <w:r>
        <w:t>розвиток особистості здобувача освіти, вихованця, його здібностей і</w:t>
      </w:r>
      <w:r w:rsidR="001E6CB9">
        <w:rPr>
          <w:lang w:val="uk-UA"/>
        </w:rPr>
        <w:t xml:space="preserve"> </w:t>
      </w:r>
      <w:r>
        <w:t xml:space="preserve">обдарувань, наукового </w:t>
      </w:r>
      <w:proofErr w:type="gramStart"/>
      <w:r>
        <w:t>св</w:t>
      </w:r>
      <w:proofErr w:type="gramEnd"/>
      <w:r>
        <w:t>ітогляду;</w:t>
      </w:r>
    </w:p>
    <w:p w:rsidR="00D71783" w:rsidRDefault="00894D62">
      <w:pPr>
        <w:numPr>
          <w:ilvl w:val="0"/>
          <w:numId w:val="2"/>
        </w:numPr>
        <w:ind w:right="8"/>
      </w:pPr>
      <w:r>
        <w:t>реалізація права здобувачів освіти, вихованців на вільне формування</w:t>
      </w:r>
      <w:r w:rsidR="001E6CB9">
        <w:rPr>
          <w:lang w:val="uk-UA"/>
        </w:rPr>
        <w:t xml:space="preserve"> </w:t>
      </w:r>
      <w:r>
        <w:t xml:space="preserve">політичних і </w:t>
      </w:r>
      <w:proofErr w:type="gramStart"/>
      <w:r>
        <w:t>св</w:t>
      </w:r>
      <w:proofErr w:type="gramEnd"/>
      <w:r>
        <w:t>ітоглядних переконань;</w:t>
      </w:r>
    </w:p>
    <w:p w:rsidR="00D71783" w:rsidRDefault="00894D62">
      <w:pPr>
        <w:numPr>
          <w:ilvl w:val="0"/>
          <w:numId w:val="2"/>
        </w:numPr>
        <w:ind w:right="8"/>
      </w:pPr>
      <w:r>
        <w:t xml:space="preserve">виховання </w:t>
      </w:r>
      <w:proofErr w:type="gramStart"/>
      <w:r>
        <w:t>св</w:t>
      </w:r>
      <w:proofErr w:type="gramEnd"/>
      <w:r>
        <w:t>ідомого ставлення до свого здоров’я та здоров’я інших громадян як</w:t>
      </w:r>
      <w:r w:rsidR="001E6CB9">
        <w:rPr>
          <w:lang w:val="uk-UA"/>
        </w:rPr>
        <w:t xml:space="preserve"> </w:t>
      </w:r>
      <w:r>
        <w:t>найвищої соціальної цінності, формування засад здорового способу життя, збереження і зміцнення фізичного та психічного здоров’я здобувачів освіти, вихованців;</w:t>
      </w:r>
    </w:p>
    <w:p w:rsidR="00D71783" w:rsidRDefault="00894D62">
      <w:pPr>
        <w:numPr>
          <w:ilvl w:val="0"/>
          <w:numId w:val="2"/>
        </w:numPr>
        <w:ind w:right="8"/>
      </w:pPr>
      <w:r>
        <w:t>створення умов для оволодіння системою наукових знань про природу, людину і</w:t>
      </w:r>
      <w:r w:rsidR="001E6CB9">
        <w:rPr>
          <w:lang w:val="uk-UA"/>
        </w:rPr>
        <w:t xml:space="preserve"> </w:t>
      </w:r>
      <w:r>
        <w:t>суспільство;</w:t>
      </w:r>
    </w:p>
    <w:p w:rsidR="00D71783" w:rsidRDefault="00894D62">
      <w:pPr>
        <w:numPr>
          <w:ilvl w:val="0"/>
          <w:numId w:val="2"/>
        </w:numPr>
        <w:ind w:right="8"/>
      </w:pPr>
      <w:proofErr w:type="gramStart"/>
      <w:r>
        <w:t>п</w:t>
      </w:r>
      <w:proofErr w:type="gramEnd"/>
      <w:r>
        <w:t>ідготовка молоді до самовдосконалення, професійного самовизначення,</w:t>
      </w:r>
      <w:r w:rsidR="0056169E">
        <w:rPr>
          <w:lang w:val="uk-UA"/>
        </w:rPr>
        <w:t xml:space="preserve"> </w:t>
      </w:r>
      <w:r>
        <w:t>подальшої освіти і трудової діяльності.</w:t>
      </w:r>
    </w:p>
    <w:p w:rsidR="00D71783" w:rsidRDefault="0056169E">
      <w:pPr>
        <w:numPr>
          <w:ilvl w:val="1"/>
          <w:numId w:val="6"/>
        </w:numPr>
        <w:ind w:right="8"/>
      </w:pPr>
      <w:r>
        <w:rPr>
          <w:lang w:val="uk-UA"/>
        </w:rPr>
        <w:t>Навчально-виховний комплекс</w:t>
      </w:r>
      <w:r w:rsidR="00894D62">
        <w:t xml:space="preserve">  у своїй діяльності керується Конституцією України, Законами України “Про освіту”, “Про загальну середню освіту”, Положенням про загальноосвітній навчальний заклад, іншими нормативно-правовими актами та цим Статутом.</w:t>
      </w:r>
    </w:p>
    <w:p w:rsidR="00D71783" w:rsidRDefault="0056169E">
      <w:pPr>
        <w:numPr>
          <w:ilvl w:val="1"/>
          <w:numId w:val="6"/>
        </w:numPr>
        <w:ind w:right="8"/>
      </w:pPr>
      <w:r>
        <w:t>Н</w:t>
      </w:r>
      <w:r>
        <w:rPr>
          <w:lang w:val="uk-UA"/>
        </w:rPr>
        <w:t xml:space="preserve">авчально-виховний комплекс </w:t>
      </w:r>
      <w:r w:rsidR="00894D62">
        <w:t xml:space="preserve">самостійно приймає </w:t>
      </w:r>
      <w:proofErr w:type="gramStart"/>
      <w:r w:rsidR="00894D62">
        <w:t>р</w:t>
      </w:r>
      <w:proofErr w:type="gramEnd"/>
      <w:r w:rsidR="00894D62">
        <w:t>ішення і здійснює діяльність в межах</w:t>
      </w:r>
      <w:r w:rsidR="001E6CB9">
        <w:rPr>
          <w:lang w:val="uk-UA"/>
        </w:rPr>
        <w:t xml:space="preserve"> </w:t>
      </w:r>
      <w:r w:rsidR="00894D62">
        <w:t>компетенції, передбаченої чинним законодавством та власним Статутом.</w:t>
      </w:r>
    </w:p>
    <w:p w:rsidR="00D71783" w:rsidRDefault="00894D62">
      <w:pPr>
        <w:numPr>
          <w:ilvl w:val="1"/>
          <w:numId w:val="6"/>
        </w:numPr>
        <w:ind w:right="8"/>
      </w:pPr>
      <w:r>
        <w:t xml:space="preserve">Школа діє на </w:t>
      </w:r>
      <w:proofErr w:type="gramStart"/>
      <w:r>
        <w:t>п</w:t>
      </w:r>
      <w:proofErr w:type="gramEnd"/>
      <w:r>
        <w:t>ідставі Статуту, який розроблений нею на основі Положення</w:t>
      </w:r>
      <w:r w:rsidR="001E6CB9">
        <w:rPr>
          <w:lang w:val="uk-UA"/>
        </w:rPr>
        <w:t xml:space="preserve"> </w:t>
      </w:r>
      <w:r>
        <w:t>про загальноосвітній навчальний заклад</w:t>
      </w:r>
      <w:r w:rsidR="0056169E">
        <w:rPr>
          <w:lang w:val="uk-UA"/>
        </w:rPr>
        <w:t xml:space="preserve">. </w:t>
      </w:r>
      <w:r>
        <w:t xml:space="preserve">Статут затверджується </w:t>
      </w:r>
      <w:proofErr w:type="gramStart"/>
      <w:r>
        <w:t>р</w:t>
      </w:r>
      <w:proofErr w:type="gramEnd"/>
      <w:r>
        <w:t>ішенням власника.</w:t>
      </w:r>
    </w:p>
    <w:p w:rsidR="00D71783" w:rsidRDefault="0056169E">
      <w:pPr>
        <w:numPr>
          <w:ilvl w:val="1"/>
          <w:numId w:val="6"/>
        </w:numPr>
        <w:ind w:right="8"/>
      </w:pPr>
      <w:r>
        <w:rPr>
          <w:lang w:val="uk-UA"/>
        </w:rPr>
        <w:t>Заклад освіти</w:t>
      </w:r>
      <w:r w:rsidR="00894D62">
        <w:t xml:space="preserve"> несе відповідальність перед особою, суспільством і державою за:</w:t>
      </w:r>
    </w:p>
    <w:p w:rsidR="00D71783" w:rsidRDefault="00894D62">
      <w:pPr>
        <w:numPr>
          <w:ilvl w:val="0"/>
          <w:numId w:val="2"/>
        </w:numPr>
        <w:ind w:right="8"/>
      </w:pPr>
      <w:r>
        <w:t>реалізацію головних завдань, визначених Законом України «Про освіту», «Про</w:t>
      </w:r>
      <w:r w:rsidR="001E6CB9">
        <w:rPr>
          <w:lang w:val="uk-UA"/>
        </w:rPr>
        <w:t xml:space="preserve"> </w:t>
      </w:r>
      <w:r>
        <w:t>загальну середню освіту» та Положенням про загальноосвітній навчальний заклад;</w:t>
      </w:r>
    </w:p>
    <w:p w:rsidR="00D71783" w:rsidRDefault="00894D62">
      <w:pPr>
        <w:numPr>
          <w:ilvl w:val="0"/>
          <w:numId w:val="2"/>
        </w:numPr>
        <w:ind w:right="8"/>
      </w:pPr>
      <w:r>
        <w:t>безпечні умови освітньої діяльності;</w:t>
      </w:r>
    </w:p>
    <w:p w:rsidR="00D71783" w:rsidRDefault="00894D62">
      <w:pPr>
        <w:numPr>
          <w:ilvl w:val="0"/>
          <w:numId w:val="2"/>
        </w:numPr>
        <w:ind w:right="8"/>
      </w:pPr>
      <w:r>
        <w:t>дотримання державних стандартів освіти;</w:t>
      </w:r>
    </w:p>
    <w:p w:rsidR="00D71783" w:rsidRDefault="00894D62">
      <w:pPr>
        <w:numPr>
          <w:ilvl w:val="0"/>
          <w:numId w:val="2"/>
        </w:numPr>
        <w:ind w:right="8"/>
      </w:pPr>
      <w:r>
        <w:t xml:space="preserve">дотримання договірних зобов’язань з іншими суб’єктами освітньої, виробничої,наукової діяльності, </w:t>
      </w:r>
      <w:proofErr w:type="gramStart"/>
      <w:r>
        <w:t>у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числі зобов’язань за міжнародними угодами; -  дотримання фінансової дисципліни.</w:t>
      </w:r>
    </w:p>
    <w:p w:rsidR="00D71783" w:rsidRDefault="0056169E">
      <w:pPr>
        <w:numPr>
          <w:ilvl w:val="1"/>
          <w:numId w:val="3"/>
        </w:numPr>
        <w:ind w:right="8" w:hanging="583"/>
      </w:pPr>
      <w:r>
        <w:t xml:space="preserve">У </w:t>
      </w:r>
      <w:r>
        <w:rPr>
          <w:lang w:val="uk-UA"/>
        </w:rPr>
        <w:t xml:space="preserve">навчально-виховному комплексі </w:t>
      </w:r>
      <w:r w:rsidR="00894D62">
        <w:t>визначена  мова навчання і виховання – українська.</w:t>
      </w:r>
    </w:p>
    <w:p w:rsidR="00D71783" w:rsidRDefault="0056169E">
      <w:pPr>
        <w:numPr>
          <w:ilvl w:val="1"/>
          <w:numId w:val="3"/>
        </w:numPr>
        <w:ind w:right="8" w:hanging="583"/>
      </w:pPr>
      <w:r>
        <w:rPr>
          <w:lang w:val="uk-UA"/>
        </w:rPr>
        <w:t xml:space="preserve">Навчально-виховний комплекс </w:t>
      </w:r>
      <w:r w:rsidR="00894D62">
        <w:t xml:space="preserve"> має право:</w:t>
      </w:r>
    </w:p>
    <w:p w:rsidR="00D71783" w:rsidRDefault="00894D62">
      <w:pPr>
        <w:numPr>
          <w:ilvl w:val="0"/>
          <w:numId w:val="2"/>
        </w:numPr>
        <w:ind w:right="8"/>
      </w:pPr>
      <w:r>
        <w:t>користув</w:t>
      </w:r>
      <w:r w:rsidR="001E6CB9">
        <w:t xml:space="preserve">атися </w:t>
      </w:r>
      <w:proofErr w:type="gramStart"/>
      <w:r w:rsidR="001E6CB9">
        <w:t>п</w:t>
      </w:r>
      <w:proofErr w:type="gramEnd"/>
      <w:r w:rsidR="001E6CB9">
        <w:t>ільгами, що передбачен</w:t>
      </w:r>
      <w:r w:rsidR="001E6CB9">
        <w:rPr>
          <w:lang w:val="uk-UA"/>
        </w:rPr>
        <w:t>і</w:t>
      </w:r>
      <w:r>
        <w:t xml:space="preserve"> державою;</w:t>
      </w:r>
    </w:p>
    <w:p w:rsidR="00D71783" w:rsidRDefault="00894D62">
      <w:pPr>
        <w:numPr>
          <w:ilvl w:val="0"/>
          <w:numId w:val="2"/>
        </w:numPr>
        <w:ind w:right="8"/>
      </w:pPr>
      <w:r>
        <w:t>проходити в установленому порядку державну атестацію;</w:t>
      </w:r>
    </w:p>
    <w:p w:rsidR="00D71783" w:rsidRDefault="00894D62">
      <w:pPr>
        <w:numPr>
          <w:ilvl w:val="0"/>
          <w:numId w:val="2"/>
        </w:numPr>
        <w:ind w:right="8"/>
      </w:pPr>
      <w:r>
        <w:lastRenderedPageBreak/>
        <w:t>визначати форми, методи і засоби організації освітнього процесу за</w:t>
      </w:r>
      <w:r w:rsidR="001E6CB9">
        <w:rPr>
          <w:lang w:val="uk-UA"/>
        </w:rPr>
        <w:t xml:space="preserve"> </w:t>
      </w:r>
      <w:r>
        <w:t>погодженням із Власником</w:t>
      </w:r>
      <w:proofErr w:type="gramStart"/>
      <w:r>
        <w:t xml:space="preserve"> ;</w:t>
      </w:r>
      <w:proofErr w:type="gramEnd"/>
    </w:p>
    <w:p w:rsidR="00D71783" w:rsidRDefault="00894D62">
      <w:pPr>
        <w:numPr>
          <w:ilvl w:val="0"/>
          <w:numId w:val="2"/>
        </w:numPr>
        <w:ind w:right="8"/>
      </w:pPr>
      <w:r>
        <w:t>визначати варіативну частину робочого навчального плану;</w:t>
      </w:r>
    </w:p>
    <w:p w:rsidR="00D71783" w:rsidRDefault="00894D62">
      <w:pPr>
        <w:numPr>
          <w:ilvl w:val="0"/>
          <w:numId w:val="2"/>
        </w:numPr>
        <w:ind w:right="8"/>
      </w:pPr>
      <w:r>
        <w:t>в установленому порядку розробляти і впроваджувати власні програми</w:t>
      </w:r>
      <w:r w:rsidR="001E6CB9">
        <w:rPr>
          <w:lang w:val="uk-UA"/>
        </w:rPr>
        <w:t xml:space="preserve"> </w:t>
      </w:r>
      <w:r>
        <w:t>навчальної та науково-методичної роботи з урахуванням державних стандартів, експериментальні та індивідуальні робочі навчальні плани;</w:t>
      </w:r>
    </w:p>
    <w:p w:rsidR="00D71783" w:rsidRDefault="00894D62">
      <w:pPr>
        <w:numPr>
          <w:ilvl w:val="0"/>
          <w:numId w:val="2"/>
        </w:numPr>
        <w:ind w:right="8"/>
      </w:pPr>
      <w:r>
        <w:t>визначати контингент здобувачів освіти у відповідності до законодавстваУкраїни;</w:t>
      </w:r>
    </w:p>
    <w:p w:rsidR="00D71783" w:rsidRDefault="00894D62">
      <w:pPr>
        <w:numPr>
          <w:ilvl w:val="0"/>
          <w:numId w:val="2"/>
        </w:numPr>
        <w:ind w:right="8"/>
      </w:pPr>
      <w:r>
        <w:t>спільно з вищими навчальними закладами, їх кафедрами або філіями, науково</w:t>
      </w:r>
      <w:r w:rsidR="002C470C">
        <w:rPr>
          <w:lang w:val="uk-UA"/>
        </w:rPr>
        <w:t>-</w:t>
      </w:r>
      <w:r>
        <w:t>дослідними інститутами та центрами проводи</w:t>
      </w:r>
      <w:r w:rsidR="001E6CB9">
        <w:t xml:space="preserve">ти науково-дослідну, пошукову </w:t>
      </w:r>
    </w:p>
    <w:p w:rsidR="00D71783" w:rsidRDefault="001E6CB9">
      <w:pPr>
        <w:ind w:left="-15" w:right="8" w:firstLine="0"/>
      </w:pPr>
      <w:r>
        <w:rPr>
          <w:lang w:val="uk-UA"/>
        </w:rPr>
        <w:t xml:space="preserve">та </w:t>
      </w:r>
      <w:r w:rsidR="00894D62">
        <w:t>експериментальну роботу, що не суперечить законодавству України;</w:t>
      </w:r>
    </w:p>
    <w:p w:rsidR="00D71783" w:rsidRDefault="00894D62">
      <w:pPr>
        <w:numPr>
          <w:ilvl w:val="0"/>
          <w:numId w:val="2"/>
        </w:numPr>
        <w:ind w:right="8"/>
      </w:pPr>
      <w:r>
        <w:t>здійснювати власну видавничу діяльність;</w:t>
      </w:r>
    </w:p>
    <w:p w:rsidR="00D71783" w:rsidRDefault="00894D62">
      <w:pPr>
        <w:numPr>
          <w:ilvl w:val="0"/>
          <w:numId w:val="2"/>
        </w:numPr>
        <w:ind w:right="8"/>
      </w:pPr>
      <w:r>
        <w:t>запрошувати на роботу спеціалістів, у тому числі і закордонних, на договірних(контрактних) умовах;</w:t>
      </w:r>
    </w:p>
    <w:p w:rsidR="00D71783" w:rsidRDefault="00894D62">
      <w:pPr>
        <w:numPr>
          <w:ilvl w:val="0"/>
          <w:numId w:val="2"/>
        </w:numPr>
        <w:ind w:right="8"/>
      </w:pPr>
      <w:proofErr w:type="gramStart"/>
      <w:r>
        <w:t xml:space="preserve">бути власником і розпорядником рухомого і нерухомого майна згідно з </w:t>
      </w:r>
      <w:r w:rsidR="001E6CB9">
        <w:t>чиним</w:t>
      </w:r>
      <w:proofErr w:type="gramEnd"/>
      <w:r w:rsidR="001E6CB9">
        <w:rPr>
          <w:lang w:val="uk-UA"/>
        </w:rPr>
        <w:t xml:space="preserve"> </w:t>
      </w:r>
      <w:r>
        <w:t>законодавством та Статутом;</w:t>
      </w:r>
    </w:p>
    <w:p w:rsidR="00D71783" w:rsidRDefault="00894D62">
      <w:pPr>
        <w:numPr>
          <w:ilvl w:val="0"/>
          <w:numId w:val="2"/>
        </w:numPr>
        <w:ind w:right="8"/>
      </w:pPr>
      <w:r>
        <w:t>отримувати кошти та матеріальні цінності від органів державного управління</w:t>
      </w:r>
      <w:proofErr w:type="gramStart"/>
      <w:r>
        <w:t>,ю</w:t>
      </w:r>
      <w:proofErr w:type="gramEnd"/>
      <w:r>
        <w:t>ридичних та фізичних осіб;</w:t>
      </w:r>
    </w:p>
    <w:p w:rsidR="00D71783" w:rsidRDefault="00894D62">
      <w:pPr>
        <w:numPr>
          <w:ilvl w:val="0"/>
          <w:numId w:val="2"/>
        </w:numPr>
        <w:ind w:right="8"/>
      </w:pPr>
      <w:r>
        <w:t>залишати у своєму розпорядженні і використовувати власні надходження у</w:t>
      </w:r>
      <w:r w:rsidR="001E6CB9">
        <w:rPr>
          <w:lang w:val="uk-UA"/>
        </w:rPr>
        <w:t xml:space="preserve"> </w:t>
      </w:r>
      <w:r>
        <w:t>порядку, визначеному законодавством України;</w:t>
      </w:r>
    </w:p>
    <w:p w:rsidR="00D71783" w:rsidRDefault="00894D62">
      <w:pPr>
        <w:numPr>
          <w:ilvl w:val="0"/>
          <w:numId w:val="2"/>
        </w:numPr>
        <w:ind w:right="8"/>
      </w:pPr>
      <w:r>
        <w:t xml:space="preserve">розвивати власну </w:t>
      </w:r>
      <w:proofErr w:type="gramStart"/>
      <w:r>
        <w:t>соц</w:t>
      </w:r>
      <w:proofErr w:type="gramEnd"/>
      <w:r>
        <w:t>іальну базу: ме</w:t>
      </w:r>
      <w:r w:rsidR="002C470C">
        <w:rPr>
          <w:lang w:val="uk-UA"/>
        </w:rPr>
        <w:t>ре</w:t>
      </w:r>
      <w:r>
        <w:t>жу спортивно-оздоровчих, лікувально</w:t>
      </w:r>
      <w:r w:rsidR="001E6CB9">
        <w:rPr>
          <w:lang w:val="uk-UA"/>
        </w:rPr>
        <w:t xml:space="preserve"> </w:t>
      </w:r>
      <w:r>
        <w:t>профілактичних та культурних підрозділів;</w:t>
      </w:r>
    </w:p>
    <w:p w:rsidR="00D71783" w:rsidRDefault="00894D62">
      <w:pPr>
        <w:numPr>
          <w:ilvl w:val="0"/>
          <w:numId w:val="2"/>
        </w:numPr>
        <w:ind w:right="8"/>
      </w:pPr>
      <w:r>
        <w:t xml:space="preserve">використовувати </w:t>
      </w:r>
      <w:proofErr w:type="gramStart"/>
      <w:r>
        <w:t>р</w:t>
      </w:r>
      <w:proofErr w:type="gramEnd"/>
      <w:r>
        <w:t>ізні форми морального і матеріального заохочення до</w:t>
      </w:r>
      <w:r w:rsidR="00A12E31">
        <w:rPr>
          <w:lang w:val="uk-UA"/>
        </w:rPr>
        <w:t xml:space="preserve"> </w:t>
      </w:r>
      <w:r>
        <w:t>учасників освітнього процесу;</w:t>
      </w:r>
    </w:p>
    <w:p w:rsidR="00D71783" w:rsidRDefault="00894D62">
      <w:pPr>
        <w:numPr>
          <w:ilvl w:val="0"/>
          <w:numId w:val="2"/>
        </w:numPr>
        <w:ind w:right="8"/>
      </w:pPr>
      <w:r>
        <w:t>встановлювати шкільну форму для учнів;</w:t>
      </w:r>
    </w:p>
    <w:p w:rsidR="00D71783" w:rsidRDefault="00894D62">
      <w:pPr>
        <w:numPr>
          <w:ilvl w:val="0"/>
          <w:numId w:val="2"/>
        </w:numPr>
        <w:ind w:right="8"/>
      </w:pPr>
      <w:r>
        <w:t xml:space="preserve">об’єднувати на </w:t>
      </w:r>
      <w:proofErr w:type="gramStart"/>
      <w:r>
        <w:t>п</w:t>
      </w:r>
      <w:proofErr w:type="gramEnd"/>
      <w:r>
        <w:t>ідставі спеціальних угод свою діяльність з діяльністю інших</w:t>
      </w:r>
      <w:r w:rsidR="00A12E31">
        <w:rPr>
          <w:lang w:val="uk-UA"/>
        </w:rPr>
        <w:t xml:space="preserve"> </w:t>
      </w:r>
      <w:r>
        <w:t>підприємств, установ та організацій як в Україні, так і за її межами у порядку, визначеному законодавством України.</w:t>
      </w:r>
    </w:p>
    <w:p w:rsidR="00D71783" w:rsidRDefault="002C470C">
      <w:pPr>
        <w:numPr>
          <w:ilvl w:val="1"/>
          <w:numId w:val="5"/>
        </w:numPr>
        <w:ind w:right="8"/>
      </w:pPr>
      <w:proofErr w:type="gramStart"/>
      <w:r>
        <w:t>У</w:t>
      </w:r>
      <w:proofErr w:type="gramEnd"/>
      <w:r>
        <w:t xml:space="preserve"> </w:t>
      </w:r>
      <w:proofErr w:type="gramStart"/>
      <w:r>
        <w:rPr>
          <w:lang w:val="uk-UA"/>
        </w:rPr>
        <w:t>заклад</w:t>
      </w:r>
      <w:proofErr w:type="gramEnd"/>
      <w:r>
        <w:rPr>
          <w:lang w:val="uk-UA"/>
        </w:rPr>
        <w:t>і освіти</w:t>
      </w:r>
      <w:r w:rsidR="00894D62">
        <w:t xml:space="preserve"> створюються та функціонують методичні об’єднання, творчі групи</w:t>
      </w:r>
      <w:r w:rsidR="00A12E31">
        <w:rPr>
          <w:lang w:val="uk-UA"/>
        </w:rPr>
        <w:t xml:space="preserve"> </w:t>
      </w:r>
      <w:r w:rsidR="00894D62">
        <w:t>педагогічних працівників тощо, які затв</w:t>
      </w:r>
      <w:r>
        <w:t xml:space="preserve">ерджуються наказом директора </w:t>
      </w:r>
      <w:r>
        <w:rPr>
          <w:lang w:val="uk-UA"/>
        </w:rPr>
        <w:t>навчально-виховного комплексу</w:t>
      </w:r>
      <w:r w:rsidR="00894D62">
        <w:t xml:space="preserve"> про методичну роботу.</w:t>
      </w:r>
    </w:p>
    <w:p w:rsidR="00D71783" w:rsidRDefault="00894D62">
      <w:pPr>
        <w:numPr>
          <w:ilvl w:val="1"/>
          <w:numId w:val="5"/>
        </w:numPr>
        <w:ind w:right="8"/>
      </w:pPr>
      <w:r>
        <w:t>Медичне обслуговування здобувачів освіти, дошкільнят та відповідні умови</w:t>
      </w:r>
      <w:r w:rsidR="00A12E31">
        <w:rPr>
          <w:lang w:val="uk-UA"/>
        </w:rPr>
        <w:t xml:space="preserve"> </w:t>
      </w:r>
      <w:r>
        <w:t xml:space="preserve">для його організації забезпечуються Засновником і здійснюються відповідно до </w:t>
      </w:r>
      <w:proofErr w:type="gramStart"/>
      <w:r>
        <w:t>чинного</w:t>
      </w:r>
      <w:proofErr w:type="gramEnd"/>
      <w:r>
        <w:t xml:space="preserve"> законодавства України та укладених угод (договорів).</w:t>
      </w:r>
    </w:p>
    <w:p w:rsidR="00D71783" w:rsidRDefault="00894D62">
      <w:pPr>
        <w:numPr>
          <w:ilvl w:val="1"/>
          <w:numId w:val="5"/>
        </w:numPr>
        <w:ind w:right="8"/>
      </w:pPr>
      <w:r>
        <w:t>Відповідальність за організацію харчування здобувачів освіти, дошкільнят</w:t>
      </w:r>
      <w:r w:rsidR="00A12E31">
        <w:rPr>
          <w:lang w:val="uk-UA"/>
        </w:rPr>
        <w:t xml:space="preserve"> </w:t>
      </w:r>
      <w:r>
        <w:t>покладається на Засновника та директ</w:t>
      </w:r>
      <w:r w:rsidR="002C470C">
        <w:t xml:space="preserve">ора </w:t>
      </w:r>
      <w:r w:rsidR="002C470C">
        <w:rPr>
          <w:lang w:val="uk-UA"/>
        </w:rPr>
        <w:t>навчально-виховного комплексу</w:t>
      </w:r>
      <w:r>
        <w:t>. Норми та порядок організації харчування здобувачів освіти, дошкільнят встановлюється Кабінетом Міні</w:t>
      </w:r>
      <w:proofErr w:type="gramStart"/>
      <w:r>
        <w:t>стр</w:t>
      </w:r>
      <w:proofErr w:type="gramEnd"/>
      <w:r>
        <w:t xml:space="preserve">ів України, розпорядженням </w:t>
      </w:r>
      <w:r w:rsidR="00A12E31">
        <w:rPr>
          <w:lang w:val="uk-UA"/>
        </w:rPr>
        <w:t xml:space="preserve"> Узинської міської</w:t>
      </w:r>
      <w:r>
        <w:t xml:space="preserve"> ради.</w:t>
      </w:r>
    </w:p>
    <w:p w:rsidR="00A12E31" w:rsidRPr="00A12E31" w:rsidRDefault="002C470C">
      <w:pPr>
        <w:numPr>
          <w:ilvl w:val="1"/>
          <w:numId w:val="5"/>
        </w:numPr>
        <w:ind w:right="8"/>
      </w:pPr>
      <w:r>
        <w:t xml:space="preserve">Взаємовідносини </w:t>
      </w:r>
      <w:r>
        <w:rPr>
          <w:lang w:val="uk-UA"/>
        </w:rPr>
        <w:t>закладу освіти</w:t>
      </w:r>
      <w:r w:rsidR="00894D62">
        <w:t xml:space="preserve"> з юридичними та фізичними особами визначаються</w:t>
      </w:r>
      <w:r w:rsidR="00A12E31">
        <w:rPr>
          <w:lang w:val="uk-UA"/>
        </w:rPr>
        <w:t xml:space="preserve"> </w:t>
      </w:r>
      <w:r w:rsidR="00894D62">
        <w:t xml:space="preserve">згідно з чинним законодавством, договорами або угодами, що укладені </w:t>
      </w:r>
      <w:proofErr w:type="gramStart"/>
      <w:r w:rsidR="00894D62">
        <w:t>між</w:t>
      </w:r>
      <w:proofErr w:type="gramEnd"/>
      <w:r w:rsidR="00894D62">
        <w:t xml:space="preserve"> ними.</w:t>
      </w:r>
    </w:p>
    <w:p w:rsidR="002E2D79" w:rsidRDefault="002E2D79" w:rsidP="00A12E31">
      <w:pPr>
        <w:ind w:left="2636" w:right="8" w:firstLine="196"/>
        <w:rPr>
          <w:lang w:val="uk-UA"/>
        </w:rPr>
      </w:pPr>
    </w:p>
    <w:p w:rsidR="00D71783" w:rsidRDefault="00894D62" w:rsidP="00A12E31">
      <w:pPr>
        <w:ind w:left="2636" w:right="8" w:firstLine="196"/>
      </w:pPr>
      <w:r>
        <w:t xml:space="preserve"> </w:t>
      </w:r>
      <w:r>
        <w:rPr>
          <w:b/>
        </w:rPr>
        <w:t>II.Організація освітнього процесу</w:t>
      </w:r>
    </w:p>
    <w:p w:rsidR="00A12E31" w:rsidRPr="00A12E31" w:rsidRDefault="00A12E31" w:rsidP="00A12E31">
      <w:pPr>
        <w:ind w:left="1220" w:right="8" w:firstLine="0"/>
      </w:pPr>
    </w:p>
    <w:p w:rsidR="00D71783" w:rsidRDefault="00A12E31" w:rsidP="00A12E31">
      <w:pPr>
        <w:ind w:right="8" w:firstLine="0"/>
      </w:pPr>
      <w:r>
        <w:rPr>
          <w:lang w:val="uk-UA"/>
        </w:rPr>
        <w:lastRenderedPageBreak/>
        <w:t>2.1.</w:t>
      </w:r>
      <w:r w:rsidR="002C470C">
        <w:t>Н</w:t>
      </w:r>
      <w:r w:rsidR="002C470C">
        <w:rPr>
          <w:lang w:val="uk-UA"/>
        </w:rPr>
        <w:t>авчально-виховний комплекс</w:t>
      </w:r>
      <w:r w:rsidR="00894D62">
        <w:t xml:space="preserve"> пл</w:t>
      </w:r>
      <w:r w:rsidR="002C470C">
        <w:t xml:space="preserve">анує свою роботу самостійно. </w:t>
      </w:r>
      <w:r w:rsidR="002C470C">
        <w:rPr>
          <w:lang w:val="uk-UA"/>
        </w:rPr>
        <w:t>Заклад освіти</w:t>
      </w:r>
      <w:r w:rsidR="00894D62">
        <w:t xml:space="preserve"> має перспективне планування та</w:t>
      </w:r>
      <w:r>
        <w:rPr>
          <w:lang w:val="uk-UA"/>
        </w:rPr>
        <w:t xml:space="preserve"> </w:t>
      </w:r>
      <w:r w:rsidR="00894D62">
        <w:t xml:space="preserve">складає річний план роботи. </w:t>
      </w:r>
      <w:proofErr w:type="gramStart"/>
      <w:r w:rsidR="00894D62">
        <w:t>У</w:t>
      </w:r>
      <w:proofErr w:type="gramEnd"/>
      <w:r w:rsidR="00894D62">
        <w:t xml:space="preserve"> планах відображаються найголовніші питання роботи закладу освіти, визначаються перспективи її розвитку.</w:t>
      </w:r>
    </w:p>
    <w:p w:rsidR="00D71783" w:rsidRDefault="002C470C">
      <w:pPr>
        <w:ind w:left="-15" w:right="8"/>
      </w:pPr>
      <w:r>
        <w:t xml:space="preserve">Освітній процес у </w:t>
      </w:r>
      <w:r>
        <w:rPr>
          <w:lang w:val="uk-UA"/>
        </w:rPr>
        <w:t>навчально-в</w:t>
      </w:r>
      <w:r w:rsidR="00C95846">
        <w:rPr>
          <w:lang w:val="uk-UA"/>
        </w:rPr>
        <w:t>иховному комплексі</w:t>
      </w:r>
      <w:r w:rsidR="00894D62">
        <w:t xml:space="preserve"> здійснюється відповідно до робочих навчальних планів, складених </w:t>
      </w:r>
      <w:proofErr w:type="gramStart"/>
      <w:r w:rsidR="00894D62">
        <w:t>на</w:t>
      </w:r>
      <w:proofErr w:type="gramEnd"/>
      <w:r w:rsidR="00894D62">
        <w:t xml:space="preserve"> </w:t>
      </w:r>
      <w:proofErr w:type="gramStart"/>
      <w:r w:rsidR="00894D62">
        <w:t>основ</w:t>
      </w:r>
      <w:proofErr w:type="gramEnd"/>
      <w:r w:rsidR="00894D62">
        <w:t>і типових навчальних планів, затверджених Міністерством освіти і науки України.</w:t>
      </w:r>
    </w:p>
    <w:p w:rsidR="00D71783" w:rsidRDefault="00C95846">
      <w:pPr>
        <w:ind w:left="-15" w:right="8"/>
      </w:pPr>
      <w:r>
        <w:t xml:space="preserve">Робочі навчальні плани </w:t>
      </w:r>
      <w:r>
        <w:rPr>
          <w:lang w:val="uk-UA"/>
        </w:rPr>
        <w:t>закладу освіти</w:t>
      </w:r>
      <w:r w:rsidR="00894D62">
        <w:t xml:space="preserve"> щорічно затверджуються</w:t>
      </w:r>
      <w:r>
        <w:rPr>
          <w:lang w:val="uk-UA"/>
        </w:rPr>
        <w:t xml:space="preserve"> Гуманітарним</w:t>
      </w:r>
      <w:r w:rsidR="00894D62">
        <w:t xml:space="preserve"> відділом</w:t>
      </w:r>
      <w:r>
        <w:rPr>
          <w:lang w:val="uk-UA"/>
        </w:rPr>
        <w:t xml:space="preserve"> виконкому Узинської міської</w:t>
      </w:r>
      <w:r w:rsidR="00894D62">
        <w:t xml:space="preserve">  </w:t>
      </w:r>
      <w:proofErr w:type="gramStart"/>
      <w:r w:rsidR="00894D62">
        <w:t>ради</w:t>
      </w:r>
      <w:proofErr w:type="gramEnd"/>
      <w:r w:rsidR="00894D62">
        <w:t>.</w:t>
      </w:r>
    </w:p>
    <w:p w:rsidR="00D71783" w:rsidRDefault="00894D62">
      <w:pPr>
        <w:ind w:left="-15" w:right="8"/>
      </w:pPr>
      <w:r>
        <w:t>У вигляді додатків до робочого навчального плану додаються тижневий розклад уроків та режим роботи школи.</w:t>
      </w:r>
    </w:p>
    <w:p w:rsidR="00D71783" w:rsidRDefault="00C95846">
      <w:pPr>
        <w:ind w:left="-15" w:right="8"/>
      </w:pPr>
      <w:r>
        <w:t>Н</w:t>
      </w:r>
      <w:r>
        <w:rPr>
          <w:lang w:val="uk-UA"/>
        </w:rPr>
        <w:t>авчально-виховний комплекс</w:t>
      </w:r>
      <w:r w:rsidR="00894D62">
        <w:t xml:space="preserve"> може мати експериментальні та індивідуальні робочі навчальні плани, які складаються, погоджуються і затверджуються у встановленому Міністерством освіти і науки України  порядку.</w:t>
      </w:r>
    </w:p>
    <w:p w:rsidR="00D71783" w:rsidRDefault="00AD3D67" w:rsidP="00AD3D67">
      <w:pPr>
        <w:ind w:right="8"/>
      </w:pPr>
      <w:r>
        <w:rPr>
          <w:lang w:val="uk-UA"/>
        </w:rPr>
        <w:t>2.2.</w:t>
      </w:r>
      <w:r w:rsidR="00C95846">
        <w:t>Н</w:t>
      </w:r>
      <w:r w:rsidR="00C95846">
        <w:rPr>
          <w:lang w:val="uk-UA"/>
        </w:rPr>
        <w:t>авчально-виховний комплекс</w:t>
      </w:r>
      <w:r w:rsidR="00894D62">
        <w:t xml:space="preserve"> працює за навчальними програмами, підручниками, посібниками, що</w:t>
      </w:r>
      <w:r w:rsidR="00C95846">
        <w:rPr>
          <w:lang w:val="uk-UA"/>
        </w:rPr>
        <w:t xml:space="preserve"> </w:t>
      </w:r>
      <w:r w:rsidR="00894D62">
        <w:t>мають відповідний гриф Міністерства освіти і науки  України, й реалізує навчально</w:t>
      </w:r>
      <w:r w:rsidR="00C95846">
        <w:rPr>
          <w:lang w:val="uk-UA"/>
        </w:rPr>
        <w:t>-</w:t>
      </w:r>
      <w:r w:rsidR="00894D62">
        <w:t>виховні завдання на кожному ступені навчання відповідно до вікових особливостей та природних здібностей дітей.</w:t>
      </w:r>
    </w:p>
    <w:p w:rsidR="00D71783" w:rsidRDefault="00AD3D67" w:rsidP="00AD3D67">
      <w:pPr>
        <w:ind w:right="8"/>
      </w:pPr>
      <w:r>
        <w:rPr>
          <w:lang w:val="uk-UA"/>
        </w:rPr>
        <w:t>2.3.</w:t>
      </w:r>
      <w:r w:rsidR="00894D62">
        <w:t xml:space="preserve">Індивідуалізація </w:t>
      </w:r>
      <w:r w:rsidR="00C95846">
        <w:t xml:space="preserve">та диференціація навчання у </w:t>
      </w:r>
      <w:r w:rsidR="00C95846">
        <w:rPr>
          <w:lang w:val="uk-UA"/>
        </w:rPr>
        <w:t xml:space="preserve">закладі освіти </w:t>
      </w:r>
      <w:r w:rsidR="00894D62">
        <w:t>забезпечується</w:t>
      </w:r>
      <w:r w:rsidR="00C95846">
        <w:rPr>
          <w:lang w:val="uk-UA"/>
        </w:rPr>
        <w:t xml:space="preserve"> </w:t>
      </w:r>
      <w:r w:rsidR="00894D62">
        <w:t>реалізацією інваріантної та варіативної складової Державного стандарту загальної середньої освіти. Інваріантна частин</w:t>
      </w:r>
      <w:r w:rsidR="00C95846">
        <w:t xml:space="preserve">а робочого навчального плану </w:t>
      </w:r>
      <w:r w:rsidR="00C95846">
        <w:rPr>
          <w:lang w:val="uk-UA"/>
        </w:rPr>
        <w:t>закладу освіти</w:t>
      </w:r>
      <w:r w:rsidR="00894D62">
        <w:t xml:space="preserve"> є незмінною, вар</w:t>
      </w:r>
      <w:r w:rsidR="00C95846">
        <w:t xml:space="preserve">іативна частина - формується </w:t>
      </w:r>
      <w:r w:rsidR="00C95846">
        <w:rPr>
          <w:lang w:val="uk-UA"/>
        </w:rPr>
        <w:t>навчально-виховним комплексом</w:t>
      </w:r>
      <w:r w:rsidR="00894D62">
        <w:t xml:space="preserve"> з урахуванням </w:t>
      </w:r>
      <w:proofErr w:type="gramStart"/>
      <w:r w:rsidR="00894D62">
        <w:t>проф</w:t>
      </w:r>
      <w:proofErr w:type="gramEnd"/>
      <w:r w:rsidR="00894D62">
        <w:t>ільного та допрофільного навчання.</w:t>
      </w:r>
    </w:p>
    <w:p w:rsidR="00D71783" w:rsidRDefault="00AD3D67" w:rsidP="00AD3D67">
      <w:pPr>
        <w:ind w:right="8"/>
      </w:pPr>
      <w:r>
        <w:rPr>
          <w:lang w:val="uk-UA"/>
        </w:rPr>
        <w:t>2.4.</w:t>
      </w:r>
      <w:r w:rsidR="00C95846">
        <w:rPr>
          <w:lang w:val="uk-UA"/>
        </w:rPr>
        <w:t>Заклад освіти</w:t>
      </w:r>
      <w:r w:rsidR="00894D62">
        <w:t xml:space="preserve"> обирає форми, засоби і методи навчання та виховання у межах,визначених Законами України «Про освіту», «Про загальну середню освіту» та цим Статутом.</w:t>
      </w:r>
    </w:p>
    <w:p w:rsidR="00D71783" w:rsidRDefault="00894D62">
      <w:pPr>
        <w:ind w:left="-15" w:right="8"/>
      </w:pPr>
      <w:r>
        <w:t>Інклюзивне навчання, індивідуа</w:t>
      </w:r>
      <w:r w:rsidR="00C95846">
        <w:t xml:space="preserve">льне навчання та екстернат у </w:t>
      </w:r>
      <w:r w:rsidR="00C95846">
        <w:rPr>
          <w:lang w:val="uk-UA"/>
        </w:rPr>
        <w:t>навчально-виховному комплексі</w:t>
      </w:r>
      <w:r>
        <w:t xml:space="preserve"> організовуються відповідно до положень про інклюзивне навчання, індивідуальне навчання та екстернат у системі загальної середньої освіти, затверджених Міністерством освіти і науки України.</w:t>
      </w:r>
    </w:p>
    <w:p w:rsidR="00D71783" w:rsidRDefault="00AD3D67" w:rsidP="00AD3D67">
      <w:pPr>
        <w:ind w:right="8"/>
      </w:pPr>
      <w:r>
        <w:rPr>
          <w:lang w:val="uk-UA"/>
        </w:rPr>
        <w:t>2.5.</w:t>
      </w:r>
      <w:r w:rsidR="00C95846">
        <w:t xml:space="preserve">Мережа класів у </w:t>
      </w:r>
      <w:r w:rsidR="00C95846">
        <w:rPr>
          <w:lang w:val="uk-UA"/>
        </w:rPr>
        <w:t>закладі освіти</w:t>
      </w:r>
      <w:r w:rsidR="00894D62">
        <w:t xml:space="preserve"> формується на підставі нормативів їх наповнюваності</w:t>
      </w:r>
      <w:r>
        <w:rPr>
          <w:lang w:val="uk-UA"/>
        </w:rPr>
        <w:t xml:space="preserve"> </w:t>
      </w:r>
      <w:r w:rsidR="00894D62">
        <w:t>відповідно до кількості поданих заяв про зарахування до закладу</w:t>
      </w:r>
      <w:r>
        <w:rPr>
          <w:lang w:val="uk-UA"/>
        </w:rPr>
        <w:t xml:space="preserve"> </w:t>
      </w:r>
      <w:r w:rsidR="00894D62">
        <w:t>та санітарно</w:t>
      </w:r>
      <w:r w:rsidR="00C95846">
        <w:rPr>
          <w:lang w:val="uk-UA"/>
        </w:rPr>
        <w:t>-</w:t>
      </w:r>
      <w:r w:rsidR="00894D62">
        <w:t>гігієнічних умов для здійснення освітнього процесу.</w:t>
      </w:r>
    </w:p>
    <w:p w:rsidR="00D71783" w:rsidRDefault="00AD3D67" w:rsidP="00AD3D67">
      <w:pPr>
        <w:ind w:right="8"/>
      </w:pPr>
      <w:r>
        <w:rPr>
          <w:lang w:val="uk-UA"/>
        </w:rPr>
        <w:t>2.6.</w:t>
      </w:r>
      <w:r w:rsidR="00894D62">
        <w:t>Освітній</w:t>
      </w:r>
      <w:r>
        <w:rPr>
          <w:lang w:val="uk-UA"/>
        </w:rPr>
        <w:t xml:space="preserve"> процес</w:t>
      </w:r>
      <w:r>
        <w:t xml:space="preserve"> у дошкільному </w:t>
      </w:r>
      <w:r>
        <w:rPr>
          <w:lang w:val="uk-UA"/>
        </w:rPr>
        <w:t>відділенні</w:t>
      </w:r>
      <w:r w:rsidR="00894D62">
        <w:t xml:space="preserve"> здійснюється за базовою програмою розвитку дитини дошкільного віку  “Українське дошкілля”.</w:t>
      </w:r>
    </w:p>
    <w:p w:rsidR="00D71783" w:rsidRDefault="00AD3D67" w:rsidP="00AD3D67">
      <w:pPr>
        <w:ind w:right="8"/>
      </w:pPr>
      <w:r>
        <w:rPr>
          <w:lang w:val="uk-UA"/>
        </w:rPr>
        <w:t>2.7.</w:t>
      </w:r>
      <w:r w:rsidR="00894D62">
        <w:t>Зара</w:t>
      </w:r>
      <w:r w:rsidR="00C95846">
        <w:t xml:space="preserve">хування здобувачів освіти до </w:t>
      </w:r>
      <w:r w:rsidR="00C95846">
        <w:rPr>
          <w:lang w:val="uk-UA"/>
        </w:rPr>
        <w:t>навчально-виховного комплексу</w:t>
      </w:r>
      <w:r w:rsidR="00894D62">
        <w:t xml:space="preserve"> здійснюється за наказом директора на</w:t>
      </w:r>
      <w:r>
        <w:rPr>
          <w:lang w:val="uk-UA"/>
        </w:rPr>
        <w:t xml:space="preserve"> </w:t>
      </w:r>
      <w:r w:rsidR="00894D62">
        <w:t>підставі особистої заяви (для неповнолітніх — заяви батьків або осіб, які їх замінюють) або направлень відповідних органів управління освітою, а також свідоцтва про народження (копії), медичної довідки встановленого зразка, документа про наявний рівень освіти  ( крім дітей, які вступають до першого класу ). До першого класу зараховуються, як правило, діти з шести рокі</w:t>
      </w:r>
      <w:proofErr w:type="gramStart"/>
      <w:r w:rsidR="00894D62">
        <w:t>в</w:t>
      </w:r>
      <w:proofErr w:type="gramEnd"/>
      <w:r w:rsidR="00894D62">
        <w:t>.</w:t>
      </w:r>
    </w:p>
    <w:p w:rsidR="00D71783" w:rsidRDefault="00894D62">
      <w:pPr>
        <w:ind w:left="-15" w:right="8"/>
      </w:pPr>
      <w:proofErr w:type="gramStart"/>
      <w:r>
        <w:t>У</w:t>
      </w:r>
      <w:proofErr w:type="gramEnd"/>
      <w:r>
        <w:t xml:space="preserve"> разі потреби здобувач освіти може перейти протягом будь-якого року навчання до іншого навчального закладу. Переведення здобувача знань до іншого навчального закладу здійснюється за наявності особової справи учня, встановленого Міністерством освіти і науки України зразка.</w:t>
      </w:r>
    </w:p>
    <w:p w:rsidR="00D71783" w:rsidRDefault="00894D62">
      <w:pPr>
        <w:ind w:left="-15" w:right="8"/>
      </w:pPr>
      <w:r>
        <w:lastRenderedPageBreak/>
        <w:t>Зарахування здобувача знань дошкільного віку здійснюється на без конкурсній основі, як правило, з території обслуговування.</w:t>
      </w:r>
    </w:p>
    <w:p w:rsidR="00D71783" w:rsidRDefault="00AD3D67" w:rsidP="00AD3D67">
      <w:pPr>
        <w:ind w:right="8"/>
      </w:pPr>
      <w:r>
        <w:rPr>
          <w:lang w:val="uk-UA"/>
        </w:rPr>
        <w:t>2.8.</w:t>
      </w:r>
      <w:r w:rsidR="00894D62">
        <w:t>Освітній процес здійснюється за різними формами: у вигляді уроків, лекцій,лабораторно-практичних та семінарських занять, диспутів, навчально-виробничих екскурсій тощо.</w:t>
      </w:r>
    </w:p>
    <w:p w:rsidR="00D71783" w:rsidRDefault="00894D62">
      <w:pPr>
        <w:ind w:left="-15" w:right="8"/>
      </w:pPr>
      <w:r>
        <w:t>Поряд з традиційними методами і формами використовуються інноваційні технології навчання.</w:t>
      </w:r>
    </w:p>
    <w:p w:rsidR="00D71783" w:rsidRDefault="00AD3D67" w:rsidP="00AD3D67">
      <w:pPr>
        <w:ind w:right="8"/>
      </w:pPr>
      <w:r>
        <w:rPr>
          <w:lang w:val="uk-UA"/>
        </w:rPr>
        <w:t>2.9.</w:t>
      </w:r>
      <w:r w:rsidR="00B6381B">
        <w:t xml:space="preserve">У </w:t>
      </w:r>
      <w:r w:rsidR="00B6381B">
        <w:rPr>
          <w:lang w:val="uk-UA"/>
        </w:rPr>
        <w:t>навчально-виховному комплексі</w:t>
      </w:r>
      <w:r w:rsidR="00894D62">
        <w:t xml:space="preserve"> для здобувачів знань 1-4 класів за бажанням їхніх батьків або осіб, які</w:t>
      </w:r>
      <w:r>
        <w:rPr>
          <w:lang w:val="uk-UA"/>
        </w:rPr>
        <w:t xml:space="preserve"> </w:t>
      </w:r>
      <w:r w:rsidR="00894D62">
        <w:t>їх замінюють, при наявності належної матеріальної бази, педагогічних працівників, обслуговуючого персоналу створюються групи продовженого дня.</w:t>
      </w:r>
    </w:p>
    <w:p w:rsidR="00D71783" w:rsidRDefault="00894D62">
      <w:pPr>
        <w:ind w:left="-15" w:right="8"/>
      </w:pPr>
      <w:r>
        <w:t xml:space="preserve">Зарахування до груп продовженого дня і відрахування здобувачів знань із них здійснюється наказом директора освітнього закладу на </w:t>
      </w:r>
      <w:proofErr w:type="gramStart"/>
      <w:r>
        <w:t>п</w:t>
      </w:r>
      <w:proofErr w:type="gramEnd"/>
      <w:r>
        <w:t>ідставі заяви батьків (осіб, які їх замінюють).</w:t>
      </w:r>
    </w:p>
    <w:p w:rsidR="00D71783" w:rsidRDefault="00894D62">
      <w:pPr>
        <w:ind w:left="-15" w:right="8"/>
      </w:pPr>
      <w:r>
        <w:t xml:space="preserve">Порядок комплектування груп продовженого дня встановлюється відповідно до нормативних документів Міністерства </w:t>
      </w:r>
      <w:r w:rsidR="00B6381B">
        <w:t>освіти і науки</w:t>
      </w:r>
      <w:r>
        <w:t xml:space="preserve">  України.</w:t>
      </w:r>
    </w:p>
    <w:p w:rsidR="00D71783" w:rsidRDefault="00AD3D67" w:rsidP="00AD3D67">
      <w:pPr>
        <w:ind w:right="8"/>
      </w:pPr>
      <w:r>
        <w:rPr>
          <w:lang w:val="uk-UA"/>
        </w:rPr>
        <w:t>2.10.</w:t>
      </w:r>
      <w:r w:rsidR="00B6381B">
        <w:t>Н</w:t>
      </w:r>
      <w:r w:rsidR="00B6381B">
        <w:rPr>
          <w:lang w:val="uk-UA"/>
        </w:rPr>
        <w:t>авчально-виховний комплекс</w:t>
      </w:r>
      <w:r w:rsidR="00894D62">
        <w:t xml:space="preserve"> може реалізувати освітні програми і надавати платні послуги на</w:t>
      </w:r>
      <w:r>
        <w:rPr>
          <w:lang w:val="uk-UA"/>
        </w:rPr>
        <w:t xml:space="preserve"> </w:t>
      </w:r>
      <w:r w:rsidR="00894D62">
        <w:t>договірній основі за переліком, затвердженим Кабінетом Міністрів України.</w:t>
      </w:r>
    </w:p>
    <w:p w:rsidR="00D71783" w:rsidRDefault="00E724E4">
      <w:pPr>
        <w:ind w:left="-15" w:right="8"/>
      </w:pPr>
      <w:r>
        <w:rPr>
          <w:lang w:val="uk-UA"/>
        </w:rPr>
        <w:t xml:space="preserve"> Порядок надання платних послуг затверджується Міністерством освіти і науки </w:t>
      </w:r>
      <w:r w:rsidR="00894D62">
        <w:t xml:space="preserve"> України за погодженням з Міністерством фінансів та Міністерством економіки України.</w:t>
      </w:r>
    </w:p>
    <w:p w:rsidR="00D71783" w:rsidRDefault="00E724E4" w:rsidP="00E724E4">
      <w:pPr>
        <w:ind w:right="8"/>
      </w:pPr>
      <w:r>
        <w:rPr>
          <w:lang w:val="uk-UA"/>
        </w:rPr>
        <w:t>2.11.</w:t>
      </w:r>
      <w:r w:rsidR="00B6381B">
        <w:t xml:space="preserve">Навчальний рік у </w:t>
      </w:r>
      <w:r w:rsidR="00B6381B">
        <w:rPr>
          <w:lang w:val="uk-UA"/>
        </w:rPr>
        <w:t>закладі освіти</w:t>
      </w:r>
      <w:r w:rsidR="00894D62">
        <w:t xml:space="preserve"> починається 1 вересня і закінчується не пізніше 1 липня наступного року. Навчальні заняття розпочинаються лише за наявності акта, що </w:t>
      </w:r>
      <w:proofErr w:type="gramStart"/>
      <w:r w:rsidR="00894D62">
        <w:t>п</w:t>
      </w:r>
      <w:proofErr w:type="gramEnd"/>
      <w:r w:rsidR="00894D62">
        <w:t>ідтверджує підготовку приміщення школи для роботи у новому навчальному році.</w:t>
      </w:r>
    </w:p>
    <w:p w:rsidR="00D71783" w:rsidRDefault="00894D62">
      <w:pPr>
        <w:ind w:left="-15" w:right="8"/>
      </w:pPr>
      <w:r>
        <w:t>Структура навчального року (тривалість навчальних занять, поді</w:t>
      </w:r>
      <w:proofErr w:type="gramStart"/>
      <w:r>
        <w:t>л</w:t>
      </w:r>
      <w:proofErr w:type="gramEnd"/>
      <w:r>
        <w:t xml:space="preserve"> на чверті, семестри</w:t>
      </w:r>
      <w:r w:rsidR="00E724E4">
        <w:rPr>
          <w:lang w:val="uk-UA"/>
        </w:rPr>
        <w:t xml:space="preserve"> </w:t>
      </w:r>
      <w:r>
        <w:t>та режим роботи) встановлюються НВК в межах часу, передбаченого робочим навчальним планом.</w:t>
      </w:r>
    </w:p>
    <w:p w:rsidR="00D71783" w:rsidRDefault="00894D62">
      <w:pPr>
        <w:ind w:left="-15" w:right="8"/>
      </w:pPr>
      <w:r>
        <w:t>Відволікання учнів від навчальних занять на інші види діяльності забороняється (крім випадків, передбачених законодавством).</w:t>
      </w:r>
    </w:p>
    <w:p w:rsidR="00D71783" w:rsidRDefault="00E724E4" w:rsidP="00E724E4">
      <w:pPr>
        <w:ind w:right="8"/>
      </w:pPr>
      <w:r>
        <w:rPr>
          <w:lang w:val="uk-UA"/>
        </w:rPr>
        <w:t>2.12.</w:t>
      </w:r>
      <w:r w:rsidR="00894D62">
        <w:t>Тривалість канікул протягом навчального року не повинна становити</w:t>
      </w:r>
      <w:r w:rsidR="00B6381B">
        <w:rPr>
          <w:lang w:val="uk-UA"/>
        </w:rPr>
        <w:t xml:space="preserve"> </w:t>
      </w:r>
      <w:r w:rsidR="00894D62">
        <w:t>менше, ніж 30 календарних днів.</w:t>
      </w:r>
    </w:p>
    <w:p w:rsidR="00D71783" w:rsidRDefault="00E724E4" w:rsidP="00E724E4">
      <w:pPr>
        <w:ind w:right="8"/>
      </w:pPr>
      <w:r>
        <w:rPr>
          <w:lang w:val="uk-UA"/>
        </w:rPr>
        <w:t>2.13.</w:t>
      </w:r>
      <w:r w:rsidR="00B6381B">
        <w:t>Тривалість уроків у</w:t>
      </w:r>
      <w:r w:rsidR="00B6381B">
        <w:rPr>
          <w:lang w:val="uk-UA"/>
        </w:rPr>
        <w:t xml:space="preserve"> навчально-виховному комплексі</w:t>
      </w:r>
      <w:r w:rsidR="00894D62">
        <w:t xml:space="preserve"> складає: у 1-х класах 35 хвилин, у 2-4 класах – 40 хвилин, у 5</w:t>
      </w:r>
      <w:r w:rsidR="00894D62">
        <w:rPr>
          <w:b/>
        </w:rPr>
        <w:t>-</w:t>
      </w:r>
      <w:r w:rsidR="00894D62">
        <w:t>11 класах – 45 хвилин. Зміна тривалості уроків  може допускатися  за погодженням з відповідним органом управління освіти та санітарно-епідеміологічною службою.</w:t>
      </w:r>
    </w:p>
    <w:p w:rsidR="00D71783" w:rsidRDefault="00894D62">
      <w:pPr>
        <w:ind w:left="-15" w:right="8"/>
      </w:pPr>
      <w:r>
        <w:t>Тривалість перебування здобувачів освіти дошк</w:t>
      </w:r>
      <w:r w:rsidR="00E724E4">
        <w:t>ільного віку у дошкільн</w:t>
      </w:r>
      <w:r w:rsidR="00E724E4">
        <w:rPr>
          <w:lang w:val="uk-UA"/>
        </w:rPr>
        <w:t xml:space="preserve">ому відділенні </w:t>
      </w:r>
      <w:r w:rsidR="00E724E4">
        <w:t xml:space="preserve">складає </w:t>
      </w:r>
      <w:r w:rsidR="00E724E4">
        <w:rPr>
          <w:lang w:val="uk-UA"/>
        </w:rPr>
        <w:t>9</w:t>
      </w:r>
      <w:r>
        <w:t xml:space="preserve"> го</w:t>
      </w:r>
      <w:r w:rsidR="00E724E4">
        <w:t>дин</w:t>
      </w:r>
      <w:r>
        <w:t>.</w:t>
      </w:r>
    </w:p>
    <w:p w:rsidR="00D71783" w:rsidRDefault="00E724E4" w:rsidP="00E724E4">
      <w:pPr>
        <w:ind w:right="8"/>
      </w:pPr>
      <w:r>
        <w:rPr>
          <w:lang w:val="uk-UA"/>
        </w:rPr>
        <w:t>2.14.</w:t>
      </w:r>
      <w:r w:rsidR="00894D62">
        <w:t>Тривалість перерв між уроками встановлюється з урахуванням потреб</w:t>
      </w:r>
      <w:r>
        <w:rPr>
          <w:lang w:val="uk-UA"/>
        </w:rPr>
        <w:t xml:space="preserve"> </w:t>
      </w:r>
      <w:r w:rsidR="00894D62">
        <w:t xml:space="preserve">активного відпочинку і харчування учнів, але не менш, як 10 </w:t>
      </w:r>
      <w:r>
        <w:t xml:space="preserve">хвилин, великої перерви (після </w:t>
      </w:r>
      <w:r>
        <w:rPr>
          <w:lang w:val="uk-UA"/>
        </w:rPr>
        <w:t>3</w:t>
      </w:r>
      <w:r>
        <w:t xml:space="preserve">-го або </w:t>
      </w:r>
      <w:r>
        <w:rPr>
          <w:lang w:val="uk-UA"/>
        </w:rPr>
        <w:t>4</w:t>
      </w:r>
      <w:r w:rsidR="00894D62">
        <w:t>-го уроку) – 20 хвилин.</w:t>
      </w:r>
    </w:p>
    <w:p w:rsidR="00D71783" w:rsidRDefault="00E724E4" w:rsidP="00E724E4">
      <w:pPr>
        <w:ind w:right="8"/>
      </w:pPr>
      <w:r>
        <w:rPr>
          <w:lang w:val="uk-UA"/>
        </w:rPr>
        <w:t>2.15.</w:t>
      </w:r>
      <w:r w:rsidR="00894D62">
        <w:t>Розклад уроків складається відповідно до робочого навчального плану з</w:t>
      </w:r>
      <w:r>
        <w:rPr>
          <w:lang w:val="uk-UA"/>
        </w:rPr>
        <w:t xml:space="preserve"> </w:t>
      </w:r>
      <w:r w:rsidR="00894D62">
        <w:t>дотриманням педагогічних і санітарно-гігієнічних вимог</w:t>
      </w:r>
      <w:r w:rsidR="00B6381B">
        <w:t xml:space="preserve"> і затверджується директором </w:t>
      </w:r>
      <w:r w:rsidR="00B6381B">
        <w:rPr>
          <w:lang w:val="uk-UA"/>
        </w:rPr>
        <w:t>навчально-виховного комплексу</w:t>
      </w:r>
      <w:r w:rsidR="00894D62">
        <w:t>.</w:t>
      </w:r>
    </w:p>
    <w:p w:rsidR="00D71783" w:rsidRDefault="00E724E4" w:rsidP="00E724E4">
      <w:pPr>
        <w:ind w:right="8"/>
      </w:pPr>
      <w:r>
        <w:rPr>
          <w:lang w:val="uk-UA"/>
        </w:rPr>
        <w:lastRenderedPageBreak/>
        <w:t>2.16.</w:t>
      </w:r>
      <w:r w:rsidR="00894D62">
        <w:t>Зміст, обсяг і характер домашніх завдань визначаються вчителем відповідно</w:t>
      </w:r>
      <w:r w:rsidR="00EB346B">
        <w:rPr>
          <w:lang w:val="uk-UA"/>
        </w:rPr>
        <w:t xml:space="preserve"> </w:t>
      </w:r>
      <w:r w:rsidR="00894D62">
        <w:t>до педагогічних і санітарно-гігієнічних вимог з урахуванням індивідуальних особливостей здобувачів освіти.</w:t>
      </w:r>
    </w:p>
    <w:p w:rsidR="00D71783" w:rsidRDefault="00E724E4" w:rsidP="00E724E4">
      <w:pPr>
        <w:ind w:right="8"/>
      </w:pPr>
      <w:r>
        <w:rPr>
          <w:lang w:val="uk-UA"/>
        </w:rPr>
        <w:t>2.17.</w:t>
      </w:r>
      <w:r w:rsidR="00B6381B">
        <w:t xml:space="preserve">У </w:t>
      </w:r>
      <w:r w:rsidR="00B6381B">
        <w:rPr>
          <w:lang w:val="uk-UA"/>
        </w:rPr>
        <w:t>закладі освіти</w:t>
      </w:r>
      <w:r w:rsidR="00894D62">
        <w:t xml:space="preserve"> здійснюється тематичний облік навчальних досягнень учнів.</w:t>
      </w:r>
      <w:r w:rsidR="00B6381B">
        <w:rPr>
          <w:lang w:val="uk-UA"/>
        </w:rPr>
        <w:t xml:space="preserve"> </w:t>
      </w:r>
      <w:r w:rsidR="00894D62">
        <w:t xml:space="preserve">Система оцінювання навчальної праці здобувачів освіти </w:t>
      </w:r>
      <w:proofErr w:type="gramStart"/>
      <w:r w:rsidR="00894D62">
        <w:t>повинна</w:t>
      </w:r>
      <w:proofErr w:type="gramEnd"/>
      <w:r w:rsidR="00894D62">
        <w:t xml:space="preserve"> бути стимулюючою.</w:t>
      </w:r>
    </w:p>
    <w:p w:rsidR="00D71783" w:rsidRDefault="00894D62">
      <w:pPr>
        <w:ind w:left="-15" w:right="8"/>
      </w:pPr>
      <w:r>
        <w:t>У першому</w:t>
      </w:r>
      <w:r w:rsidR="00EB346B">
        <w:rPr>
          <w:lang w:val="uk-UA"/>
        </w:rPr>
        <w:t xml:space="preserve"> </w:t>
      </w:r>
      <w:r>
        <w:t xml:space="preserve"> класі дається словесна оцінка досягнень учнів у навчанні. За </w:t>
      </w:r>
      <w:proofErr w:type="gramStart"/>
      <w:r>
        <w:t>р</w:t>
      </w:r>
      <w:proofErr w:type="gramEnd"/>
      <w:r>
        <w:t>ішенням педагогічної ради школи може надаватися словесна характеристика знань, умінь і навичок здобувачів освіти другого класу. У наступних класах вона доповнюється оцінками у балах, відповідно до Критеріїв оцінювання навчальних досягнень здобувачів освіти, затверджених Міністерством освіти і науки України.</w:t>
      </w:r>
    </w:p>
    <w:p w:rsidR="00D71783" w:rsidRDefault="00EB346B" w:rsidP="00EB346B">
      <w:pPr>
        <w:ind w:right="8"/>
      </w:pPr>
      <w:r>
        <w:rPr>
          <w:lang w:val="uk-UA"/>
        </w:rPr>
        <w:t>2.18.</w:t>
      </w:r>
      <w:r w:rsidR="00894D62">
        <w:t>Результати семестрового, річного оцінювання та державної підсумкової</w:t>
      </w:r>
      <w:r w:rsidR="00B6381B">
        <w:rPr>
          <w:lang w:val="uk-UA"/>
        </w:rPr>
        <w:t xml:space="preserve"> </w:t>
      </w:r>
      <w:r w:rsidR="00894D62">
        <w:t>атестації доводяться до відома здобувачів освіти класним керівником.</w:t>
      </w:r>
    </w:p>
    <w:p w:rsidR="00D71783" w:rsidRDefault="00EB346B" w:rsidP="00EB346B">
      <w:pPr>
        <w:ind w:right="8"/>
      </w:pPr>
      <w:r>
        <w:rPr>
          <w:lang w:val="uk-UA"/>
        </w:rPr>
        <w:t>2.19.</w:t>
      </w:r>
      <w:r w:rsidR="00894D62">
        <w:t>Порядок переведенн</w:t>
      </w:r>
      <w:r w:rsidR="00B6381B">
        <w:t xml:space="preserve">я і випуск здобувачів освіти </w:t>
      </w:r>
      <w:r w:rsidR="00B6381B">
        <w:rPr>
          <w:lang w:val="uk-UA"/>
        </w:rPr>
        <w:t>навчально-виховного комплексу</w:t>
      </w:r>
      <w:r w:rsidR="00894D62">
        <w:t xml:space="preserve"> визначається</w:t>
      </w:r>
      <w:r>
        <w:rPr>
          <w:lang w:val="uk-UA"/>
        </w:rPr>
        <w:t xml:space="preserve"> </w:t>
      </w:r>
      <w:r w:rsidR="00B6381B">
        <w:rPr>
          <w:lang w:val="uk-UA"/>
        </w:rPr>
        <w:t xml:space="preserve"> </w:t>
      </w:r>
      <w:r w:rsidR="00B6381B">
        <w:t>нормативними документами</w:t>
      </w:r>
      <w:r w:rsidR="00894D62">
        <w:t xml:space="preserve"> Міністерства освіти і науки України.</w:t>
      </w:r>
    </w:p>
    <w:p w:rsidR="00D71783" w:rsidRPr="00EB346B" w:rsidRDefault="00EB346B" w:rsidP="00EB346B">
      <w:pPr>
        <w:ind w:right="8"/>
        <w:rPr>
          <w:lang w:val="uk-UA"/>
        </w:rPr>
      </w:pPr>
      <w:r>
        <w:rPr>
          <w:lang w:val="uk-UA"/>
        </w:rPr>
        <w:t>2.20.</w:t>
      </w:r>
      <w:r w:rsidR="00894D62">
        <w:t>Навчання у</w:t>
      </w:r>
      <w:r w:rsidR="00AA28C3">
        <w:t xml:space="preserve"> випускних (4-х, 9-х) класах </w:t>
      </w:r>
      <w:r w:rsidR="00AA28C3">
        <w:rPr>
          <w:lang w:val="uk-UA"/>
        </w:rPr>
        <w:t>навчально-виховного комплексу</w:t>
      </w:r>
      <w:r w:rsidR="00894D62">
        <w:t xml:space="preserve"> завершується державною</w:t>
      </w:r>
      <w:r>
        <w:rPr>
          <w:lang w:val="uk-UA"/>
        </w:rPr>
        <w:t xml:space="preserve"> </w:t>
      </w:r>
      <w:r w:rsidR="00894D62">
        <w:t>підсумковою атестацією. Зміст, форми і порядок державної підсумкової атестації, а також переведенн</w:t>
      </w:r>
      <w:r w:rsidR="00AA28C3">
        <w:t xml:space="preserve">я і випуск здобувачів освіти </w:t>
      </w:r>
      <w:r w:rsidR="00AA28C3">
        <w:rPr>
          <w:lang w:val="uk-UA"/>
        </w:rPr>
        <w:t>навчально-виховного комплексу</w:t>
      </w:r>
      <w:r w:rsidR="00894D62">
        <w:t xml:space="preserve"> встановлюється Міністерством освіти і науки України</w:t>
      </w:r>
      <w:proofErr w:type="gramStart"/>
      <w:r w:rsidR="00894D62">
        <w:t>.</w:t>
      </w:r>
      <w:r>
        <w:rPr>
          <w:lang w:val="uk-UA"/>
        </w:rPr>
        <w:t>В</w:t>
      </w:r>
      <w:proofErr w:type="gramEnd"/>
      <w:r>
        <w:rPr>
          <w:lang w:val="uk-UA"/>
        </w:rPr>
        <w:t>ипускники 11 класу складають ЗНО</w:t>
      </w:r>
    </w:p>
    <w:p w:rsidR="00D71783" w:rsidRDefault="00894D62">
      <w:pPr>
        <w:ind w:left="-15" w:right="8"/>
      </w:pPr>
      <w:r>
        <w:t xml:space="preserve">За результатами навчання здобувачам освіти (випускникам) видається відповідний документ (табель, </w:t>
      </w:r>
      <w:proofErr w:type="gramStart"/>
      <w:r>
        <w:t>св</w:t>
      </w:r>
      <w:proofErr w:type="gramEnd"/>
      <w:r>
        <w:t>ідоцтво про базову загальну середню освіту</w:t>
      </w:r>
      <w:r w:rsidR="00EB346B">
        <w:rPr>
          <w:lang w:val="uk-UA"/>
        </w:rPr>
        <w:t>,атестат про повну загальну середню освіту</w:t>
      </w:r>
      <w:r>
        <w:t>.)</w:t>
      </w:r>
    </w:p>
    <w:p w:rsidR="00D71783" w:rsidRDefault="00894D62">
      <w:pPr>
        <w:ind w:left="-15" w:right="8"/>
      </w:pPr>
      <w:r>
        <w:t>Здобувачі освіти початкової школи, які протягом одного року навчання не засвоїли програму з предметів навчального плану, за поданням педагогічної ради направляються на обстеження спеціалістами психолого-медико-педагогічної консультації за згодою батьків (осіб, які їх замінюють). За її висновками такі здобувачі освіти можуть продовжувати навчання у спеціальних школах (школах — інтернатах), залишитися на повторний курс навчання або навчатися за індивідуальною формою чи за індивідуальними програмами за згодою батьків (осіб, які їх замінюють).</w:t>
      </w:r>
    </w:p>
    <w:p w:rsidR="00D71783" w:rsidRDefault="00894D62">
      <w:pPr>
        <w:ind w:left="-15" w:right="8"/>
      </w:pPr>
      <w:r>
        <w:t>У початковій школі, в 5-8</w:t>
      </w:r>
      <w:r w:rsidR="00EB346B">
        <w:rPr>
          <w:lang w:val="uk-UA"/>
        </w:rPr>
        <w:t>,10</w:t>
      </w:r>
      <w:r>
        <w:t xml:space="preserve"> класах за</w:t>
      </w:r>
      <w:r w:rsidR="00AA28C3">
        <w:t xml:space="preserve"> </w:t>
      </w:r>
      <w:proofErr w:type="gramStart"/>
      <w:r w:rsidR="00AA28C3">
        <w:t>р</w:t>
      </w:r>
      <w:proofErr w:type="gramEnd"/>
      <w:r w:rsidR="00AA28C3">
        <w:t xml:space="preserve">ішенням педагогічної ради </w:t>
      </w:r>
      <w:r w:rsidR="00AA28C3">
        <w:rPr>
          <w:lang w:val="uk-UA"/>
        </w:rPr>
        <w:t xml:space="preserve">закладу освіти </w:t>
      </w:r>
      <w:r>
        <w:t>проводяться різні форми підсумкової атестації здобувачів освіти (тестування, заліки, контрольні роботи, захисти учнівських науково-дослідних робіт тощо).</w:t>
      </w:r>
    </w:p>
    <w:p w:rsidR="00D71783" w:rsidRDefault="00EB346B" w:rsidP="00EB346B">
      <w:pPr>
        <w:ind w:right="8"/>
      </w:pPr>
      <w:r>
        <w:rPr>
          <w:lang w:val="uk-UA"/>
        </w:rPr>
        <w:t>2.21.</w:t>
      </w:r>
      <w:r w:rsidR="00894D62">
        <w:t>В окремих випадках здобувачі освіти за станом здоров’я або з інших</w:t>
      </w:r>
      <w:r>
        <w:rPr>
          <w:lang w:val="uk-UA"/>
        </w:rPr>
        <w:t xml:space="preserve"> </w:t>
      </w:r>
      <w:r w:rsidR="00894D62">
        <w:t xml:space="preserve">поважних причин можуть бути звільнені від державної підсумкової атестації у порядку, що встановлюється Міністерством освіти </w:t>
      </w:r>
      <w:r w:rsidR="00AA28C3">
        <w:t>і науки України та Міністерств</w:t>
      </w:r>
      <w:r w:rsidR="00AA28C3">
        <w:rPr>
          <w:lang w:val="uk-UA"/>
        </w:rPr>
        <w:t xml:space="preserve">ом </w:t>
      </w:r>
      <w:r w:rsidR="00894D62">
        <w:t>охорони здоров’я України.</w:t>
      </w:r>
    </w:p>
    <w:p w:rsidR="00D71783" w:rsidRDefault="00EB346B" w:rsidP="00EB346B">
      <w:pPr>
        <w:ind w:right="8"/>
      </w:pPr>
      <w:r>
        <w:rPr>
          <w:lang w:val="uk-UA"/>
        </w:rPr>
        <w:t>2.22.</w:t>
      </w:r>
      <w:r w:rsidR="00894D62">
        <w:t>Здобувачам освіти, які закінчили основну школу (9-й клас), видається</w:t>
      </w:r>
      <w:r>
        <w:rPr>
          <w:lang w:val="uk-UA"/>
        </w:rPr>
        <w:t xml:space="preserve"> </w:t>
      </w:r>
      <w:r w:rsidR="00894D62">
        <w:t>свідоцтво про базову загальну середню освіту.</w:t>
      </w:r>
    </w:p>
    <w:p w:rsidR="00D71783" w:rsidRDefault="00894D62">
      <w:pPr>
        <w:ind w:left="-15" w:right="8"/>
      </w:pPr>
      <w:proofErr w:type="gramStart"/>
      <w:r>
        <w:t>Св</w:t>
      </w:r>
      <w:proofErr w:type="gramEnd"/>
      <w:r>
        <w:t>ідоцтво про базову загальну середню освіту дає право на вступ до школи III ступеня, професійно-технічного навчального закладу, вищого навчального закладу I-II рівня акредитації.</w:t>
      </w:r>
    </w:p>
    <w:p w:rsidR="00D71783" w:rsidRDefault="00752B6C" w:rsidP="00752B6C">
      <w:pPr>
        <w:ind w:right="8"/>
      </w:pPr>
      <w:r>
        <w:rPr>
          <w:lang w:val="uk-UA"/>
        </w:rPr>
        <w:t>2.23.</w:t>
      </w:r>
      <w:r w:rsidR="00894D62">
        <w:t>Випускникам 9-х  класів, які не атестовані хоча б з одного предмета,видається табель успішності.</w:t>
      </w:r>
    </w:p>
    <w:p w:rsidR="00D71783" w:rsidRDefault="00894D62">
      <w:pPr>
        <w:ind w:left="-15" w:right="8"/>
        <w:rPr>
          <w:lang w:val="uk-UA"/>
        </w:rPr>
      </w:pPr>
      <w:r>
        <w:lastRenderedPageBreak/>
        <w:t>Здобувачі освіти, які не отримали документи про освіту, можуть продовжити навчання екстерном.</w:t>
      </w:r>
    </w:p>
    <w:p w:rsidR="00752B6C" w:rsidRPr="00752B6C" w:rsidRDefault="00752B6C">
      <w:pPr>
        <w:ind w:left="-15" w:right="8"/>
        <w:rPr>
          <w:lang w:val="uk-UA"/>
        </w:rPr>
      </w:pPr>
      <w:r>
        <w:rPr>
          <w:lang w:val="uk-UA"/>
        </w:rPr>
        <w:t>2.24.Здобувачам освіти,які закінчили 11 класів та успішно здали ЗНО,</w:t>
      </w:r>
      <w:r w:rsidR="00AA28C3">
        <w:rPr>
          <w:lang w:val="uk-UA"/>
        </w:rPr>
        <w:t xml:space="preserve"> </w:t>
      </w:r>
      <w:r>
        <w:rPr>
          <w:lang w:val="uk-UA"/>
        </w:rPr>
        <w:t>видається атестат про повну загальну середню освіту.</w:t>
      </w:r>
      <w:r w:rsidR="007609E6">
        <w:rPr>
          <w:lang w:val="uk-UA"/>
        </w:rPr>
        <w:t>Атестат про повну загальну середню освіту та сертифікат про успішну здачу ЗНО  дає право на вступ до ВНЗ.</w:t>
      </w:r>
    </w:p>
    <w:p w:rsidR="00D71783" w:rsidRDefault="00752B6C" w:rsidP="00752B6C">
      <w:pPr>
        <w:ind w:right="8"/>
      </w:pPr>
      <w:r>
        <w:rPr>
          <w:lang w:val="uk-UA"/>
        </w:rPr>
        <w:t>2.25.</w:t>
      </w:r>
      <w:r w:rsidR="00894D62">
        <w:t>За відмінні успіхи в навчанні здобувачі освіти 2-8-х</w:t>
      </w:r>
      <w:r>
        <w:rPr>
          <w:lang w:val="uk-UA"/>
        </w:rPr>
        <w:t>,10</w:t>
      </w:r>
      <w:r w:rsidR="00894D62">
        <w:t xml:space="preserve"> класів можуть</w:t>
      </w:r>
      <w:r>
        <w:rPr>
          <w:lang w:val="uk-UA"/>
        </w:rPr>
        <w:t xml:space="preserve"> </w:t>
      </w:r>
      <w:r w:rsidR="00894D62">
        <w:t>нагороджуватися похвальним листом "За високі досягнення у навчанні"</w:t>
      </w:r>
      <w:r w:rsidR="007609E6">
        <w:rPr>
          <w:lang w:val="uk-UA"/>
        </w:rPr>
        <w:t>,</w:t>
      </w:r>
      <w:r w:rsidR="00AA28C3">
        <w:rPr>
          <w:lang w:val="uk-UA"/>
        </w:rPr>
        <w:t xml:space="preserve"> </w:t>
      </w:r>
      <w:r w:rsidR="007609E6">
        <w:rPr>
          <w:lang w:val="uk-UA"/>
        </w:rPr>
        <w:t>а випускники ІІІ ступеня-похвальною грамотою «За особливі досягнення у вивченні окремих предметів»,</w:t>
      </w:r>
      <w:r w:rsidR="00CD29AA">
        <w:rPr>
          <w:lang w:val="uk-UA"/>
        </w:rPr>
        <w:t xml:space="preserve"> медалями-золотою «За високі досягнення у навчанні»,</w:t>
      </w:r>
      <w:r w:rsidR="00AA28C3">
        <w:rPr>
          <w:lang w:val="uk-UA"/>
        </w:rPr>
        <w:t xml:space="preserve"> </w:t>
      </w:r>
      <w:r w:rsidR="00CD29AA">
        <w:rPr>
          <w:lang w:val="uk-UA"/>
        </w:rPr>
        <w:t>або срібною «За досягнення у навчанні»</w:t>
      </w:r>
      <w:r w:rsidR="00894D62">
        <w:t xml:space="preserve">. За відмінні успіхи в навчанні випускникам закладу II ступеня видається </w:t>
      </w:r>
      <w:proofErr w:type="gramStart"/>
      <w:r w:rsidR="00894D62">
        <w:t>св</w:t>
      </w:r>
      <w:proofErr w:type="gramEnd"/>
      <w:r w:rsidR="00894D62">
        <w:t xml:space="preserve">ідоцтво про базову загальну середню освіту з відзнакою. Порядок нагородження здобувачів освіти </w:t>
      </w:r>
      <w:proofErr w:type="gramStart"/>
      <w:r w:rsidR="00894D62">
        <w:t>за</w:t>
      </w:r>
      <w:proofErr w:type="gramEnd"/>
      <w:r w:rsidR="00894D62">
        <w:t xml:space="preserve"> відмінні успіхи у навчанні встановлюється МОН</w:t>
      </w:r>
      <w:r w:rsidR="00AA28C3">
        <w:rPr>
          <w:lang w:val="uk-UA"/>
        </w:rPr>
        <w:t xml:space="preserve"> України</w:t>
      </w:r>
      <w:r w:rsidR="00894D62">
        <w:t>.</w:t>
      </w:r>
    </w:p>
    <w:p w:rsidR="00D71783" w:rsidRDefault="00894D62">
      <w:pPr>
        <w:ind w:left="-15" w:right="8"/>
        <w:rPr>
          <w:lang w:val="uk-UA"/>
        </w:rPr>
      </w:pPr>
      <w:r>
        <w:t xml:space="preserve">За успіхи у навчанні (праці) для учасників освітнього  процесу статутом можуть встановлюватися </w:t>
      </w:r>
      <w:proofErr w:type="gramStart"/>
      <w:r>
        <w:t>р</w:t>
      </w:r>
      <w:proofErr w:type="gramEnd"/>
      <w:r>
        <w:t>ізні форми морального і матеріального заохочення.  Порядок відзначення встановлюється Мініст</w:t>
      </w:r>
      <w:r w:rsidR="00CD29AA">
        <w:t>ерством освіти і науки  України</w:t>
      </w:r>
      <w:r w:rsidR="00CD29AA">
        <w:rPr>
          <w:lang w:val="uk-UA"/>
        </w:rPr>
        <w:t>.</w:t>
      </w:r>
    </w:p>
    <w:p w:rsidR="00CD29AA" w:rsidRPr="00CD29AA" w:rsidRDefault="00CD29AA">
      <w:pPr>
        <w:ind w:left="-15" w:right="8"/>
        <w:rPr>
          <w:lang w:val="uk-UA"/>
        </w:rPr>
      </w:pPr>
      <w:r>
        <w:rPr>
          <w:lang w:val="uk-UA"/>
        </w:rPr>
        <w:t>2.26.Свідоцтва про базову загальну середню освіту,атестати про повну загальну середню освіту та відповідні додатки до них реєструються у книгах обліку та видачі зазначених документів.</w:t>
      </w:r>
    </w:p>
    <w:p w:rsidR="00D71783" w:rsidRDefault="009C2ECC" w:rsidP="009C2ECC">
      <w:pPr>
        <w:ind w:right="8"/>
      </w:pPr>
      <w:r>
        <w:rPr>
          <w:lang w:val="uk-UA"/>
        </w:rPr>
        <w:t>2.27.</w:t>
      </w:r>
      <w:r w:rsidR="00894D62">
        <w:t>Контроль за дотриманням порядку видачі випускникам свідоцтв,</w:t>
      </w:r>
      <w:r w:rsidR="00AA28C3">
        <w:rPr>
          <w:lang w:val="uk-UA"/>
        </w:rPr>
        <w:t xml:space="preserve"> </w:t>
      </w:r>
      <w:r w:rsidR="00CD29AA">
        <w:rPr>
          <w:lang w:val="uk-UA"/>
        </w:rPr>
        <w:t>атестатів,</w:t>
      </w:r>
      <w:r w:rsidR="00AA28C3">
        <w:rPr>
          <w:lang w:val="uk-UA"/>
        </w:rPr>
        <w:t xml:space="preserve"> </w:t>
      </w:r>
      <w:r w:rsidR="00CD29AA">
        <w:rPr>
          <w:lang w:val="uk-UA"/>
        </w:rPr>
        <w:t>золотих і срібних медалей,</w:t>
      </w:r>
      <w:r w:rsidR="00894D62">
        <w:t xml:space="preserve"> похвальних грамот та листів здійснюється Міністерством освіти і науки України, відповідними органами управління освіти, Засновником або уповноваженим ним органом. </w:t>
      </w:r>
    </w:p>
    <w:p w:rsidR="00D71783" w:rsidRPr="009C2ECC" w:rsidRDefault="009C2ECC">
      <w:pPr>
        <w:pStyle w:val="1"/>
        <w:numPr>
          <w:ilvl w:val="0"/>
          <w:numId w:val="0"/>
        </w:numPr>
        <w:ind w:left="10" w:right="3"/>
        <w:rPr>
          <w:lang w:val="uk-UA"/>
        </w:rPr>
      </w:pPr>
      <w:r>
        <w:rPr>
          <w:lang w:val="uk-UA"/>
        </w:rPr>
        <w:t xml:space="preserve"> ІІІ.ВИХОВНИЙ ПРОЦЕС У ЗАКЛАДІ</w:t>
      </w:r>
    </w:p>
    <w:p w:rsidR="00D71783" w:rsidRPr="00741FB5" w:rsidRDefault="00894D62">
      <w:pPr>
        <w:ind w:left="-15" w:right="8"/>
        <w:rPr>
          <w:lang w:val="uk-UA"/>
        </w:rPr>
      </w:pPr>
      <w:r w:rsidRPr="00741FB5">
        <w:rPr>
          <w:lang w:val="uk-UA"/>
        </w:rPr>
        <w:t>3.1. Виховання здо</w:t>
      </w:r>
      <w:r w:rsidR="00AA28C3">
        <w:rPr>
          <w:lang w:val="uk-UA"/>
        </w:rPr>
        <w:t>бувачів освіти, дошкільнят у навчально-виховному комплексі</w:t>
      </w:r>
      <w:r w:rsidRPr="00741FB5">
        <w:rPr>
          <w:lang w:val="uk-UA"/>
        </w:rPr>
        <w:t xml:space="preserve"> здійснюється під час проведення уроків, занять у процесі позаурочної та позашкільної роботи.</w:t>
      </w:r>
    </w:p>
    <w:p w:rsidR="00D71783" w:rsidRDefault="00894D62">
      <w:pPr>
        <w:ind w:left="-15" w:right="8"/>
      </w:pPr>
      <w:r>
        <w:t>3</w:t>
      </w:r>
      <w:r w:rsidR="00AA28C3">
        <w:t xml:space="preserve">.2. </w:t>
      </w:r>
      <w:proofErr w:type="gramStart"/>
      <w:r w:rsidR="00AA28C3">
        <w:t>Ц</w:t>
      </w:r>
      <w:proofErr w:type="gramEnd"/>
      <w:r w:rsidR="00AA28C3">
        <w:t xml:space="preserve">ілі виховного процесу в </w:t>
      </w:r>
      <w:r w:rsidR="00AA28C3">
        <w:rPr>
          <w:lang w:val="uk-UA"/>
        </w:rPr>
        <w:t>закладі освіти</w:t>
      </w:r>
      <w:r>
        <w:t xml:space="preserve"> визначаються на основі принципів, закладених у Конституції та Законах України, інших нормативно-правових актах.</w:t>
      </w:r>
    </w:p>
    <w:p w:rsidR="00D71783" w:rsidRDefault="00AA28C3">
      <w:pPr>
        <w:ind w:left="-15" w:right="8"/>
      </w:pPr>
      <w:r>
        <w:t xml:space="preserve">3.3. У </w:t>
      </w:r>
      <w:r>
        <w:rPr>
          <w:lang w:val="uk-UA"/>
        </w:rPr>
        <w:t>навчально-виховному комплексі</w:t>
      </w:r>
      <w:r w:rsidR="00894D62">
        <w:t xml:space="preserve"> забороняється утворення та діяльність організаційних структур політичних партій, а також </w:t>
      </w:r>
      <w:proofErr w:type="gramStart"/>
      <w:r w:rsidR="00894D62">
        <w:t>рел</w:t>
      </w:r>
      <w:proofErr w:type="gramEnd"/>
      <w:r w:rsidR="00894D62">
        <w:t>ігійних організацій і воєнізованих формувань.</w:t>
      </w:r>
    </w:p>
    <w:p w:rsidR="00D71783" w:rsidRDefault="00894D62">
      <w:pPr>
        <w:ind w:left="-15" w:right="8"/>
      </w:pPr>
      <w:r>
        <w:t xml:space="preserve">Примусове залучення здобувачів освіти школи, дошкільнят до вступу в будь-які об’єднання громадян, громадські, громадсько-політичні, </w:t>
      </w:r>
      <w:proofErr w:type="gramStart"/>
      <w:r>
        <w:t>рел</w:t>
      </w:r>
      <w:proofErr w:type="gramEnd"/>
      <w:r>
        <w:t>ігійні організації і воєнізовані формування</w:t>
      </w:r>
      <w:r w:rsidR="009C2ECC">
        <w:rPr>
          <w:lang w:val="uk-UA"/>
        </w:rPr>
        <w:t xml:space="preserve"> ,а також до діяльності в зазначених організаціях,</w:t>
      </w:r>
      <w:r w:rsidR="00AA28C3">
        <w:rPr>
          <w:lang w:val="uk-UA"/>
        </w:rPr>
        <w:t xml:space="preserve"> </w:t>
      </w:r>
      <w:r w:rsidR="009C2ECC">
        <w:rPr>
          <w:lang w:val="uk-UA"/>
        </w:rPr>
        <w:t>участі в агітаційній  роботі та політичних акціях забороняється.</w:t>
      </w:r>
      <w:r>
        <w:t>.</w:t>
      </w:r>
    </w:p>
    <w:p w:rsidR="00D71783" w:rsidRDefault="00C4740F">
      <w:pPr>
        <w:ind w:left="-15" w:right="8"/>
      </w:pPr>
      <w:r>
        <w:t xml:space="preserve">3.4. Дисципліна в </w:t>
      </w:r>
      <w:r>
        <w:rPr>
          <w:lang w:val="uk-UA"/>
        </w:rPr>
        <w:t xml:space="preserve">закладі освіти </w:t>
      </w:r>
      <w:r w:rsidR="00894D62">
        <w:t xml:space="preserve">дотримується на основі взаємоповаги </w:t>
      </w:r>
      <w:proofErr w:type="gramStart"/>
      <w:r w:rsidR="00894D62">
        <w:t>вс</w:t>
      </w:r>
      <w:proofErr w:type="gramEnd"/>
      <w:r w:rsidR="00894D62">
        <w:t xml:space="preserve">іх учасників </w:t>
      </w:r>
      <w:r>
        <w:rPr>
          <w:lang w:val="uk-UA"/>
        </w:rPr>
        <w:t xml:space="preserve"> освітнього</w:t>
      </w:r>
      <w:r w:rsidR="00894D62">
        <w:t xml:space="preserve"> процесу, дотримання правил внутрішнього ро</w:t>
      </w:r>
      <w:r>
        <w:t xml:space="preserve">зпорядку та цього </w:t>
      </w:r>
      <w:r>
        <w:rPr>
          <w:lang w:val="uk-UA"/>
        </w:rPr>
        <w:t>С</w:t>
      </w:r>
      <w:r w:rsidR="00894D62">
        <w:t>татуту. Застосування методів фізичного та психічного насильства до здобувачів освіти, дошкільнят забороняється.</w:t>
      </w:r>
    </w:p>
    <w:p w:rsidR="0056633B" w:rsidRDefault="0056633B">
      <w:pPr>
        <w:pStyle w:val="1"/>
        <w:numPr>
          <w:ilvl w:val="0"/>
          <w:numId w:val="0"/>
        </w:numPr>
        <w:ind w:left="10" w:right="5"/>
        <w:rPr>
          <w:lang w:val="uk-UA"/>
        </w:rPr>
      </w:pPr>
    </w:p>
    <w:p w:rsidR="00D71783" w:rsidRDefault="00894D62">
      <w:pPr>
        <w:pStyle w:val="1"/>
        <w:numPr>
          <w:ilvl w:val="0"/>
          <w:numId w:val="0"/>
        </w:numPr>
        <w:ind w:left="10" w:right="5"/>
      </w:pPr>
      <w:r>
        <w:t xml:space="preserve">ІV.Учасники </w:t>
      </w:r>
      <w:r w:rsidR="00C4740F">
        <w:rPr>
          <w:lang w:val="uk-UA"/>
        </w:rPr>
        <w:t xml:space="preserve"> освітнього</w:t>
      </w:r>
      <w:r>
        <w:t xml:space="preserve"> процесу</w:t>
      </w:r>
    </w:p>
    <w:p w:rsidR="00D71783" w:rsidRDefault="00894D62">
      <w:pPr>
        <w:ind w:left="510" w:right="8" w:firstLine="0"/>
      </w:pPr>
      <w:r>
        <w:t>4.1.Уча</w:t>
      </w:r>
      <w:r w:rsidR="002E2D79">
        <w:t xml:space="preserve">сниками освітнього процесу в </w:t>
      </w:r>
      <w:r w:rsidR="002E2D79">
        <w:rPr>
          <w:lang w:val="uk-UA"/>
        </w:rPr>
        <w:t>навчально-виховному комплексі</w:t>
      </w:r>
      <w:proofErr w:type="gramStart"/>
      <w:r>
        <w:t xml:space="preserve">   є:</w:t>
      </w:r>
      <w:proofErr w:type="gramEnd"/>
    </w:p>
    <w:p w:rsidR="00D71783" w:rsidRDefault="00894D62">
      <w:pPr>
        <w:numPr>
          <w:ilvl w:val="0"/>
          <w:numId w:val="7"/>
        </w:numPr>
        <w:ind w:right="8"/>
      </w:pPr>
      <w:r>
        <w:t>діти дошкільного віку, учні;</w:t>
      </w:r>
    </w:p>
    <w:p w:rsidR="00D71783" w:rsidRDefault="00894D62">
      <w:pPr>
        <w:numPr>
          <w:ilvl w:val="0"/>
          <w:numId w:val="7"/>
        </w:numPr>
        <w:ind w:right="8"/>
      </w:pPr>
      <w:r>
        <w:t>керівники;</w:t>
      </w:r>
    </w:p>
    <w:p w:rsidR="00D71783" w:rsidRDefault="00894D62">
      <w:pPr>
        <w:numPr>
          <w:ilvl w:val="0"/>
          <w:numId w:val="7"/>
        </w:numPr>
        <w:ind w:right="8"/>
      </w:pPr>
      <w:r>
        <w:t>педагогічні працівники;</w:t>
      </w:r>
    </w:p>
    <w:p w:rsidR="009C2ECC" w:rsidRPr="009C2ECC" w:rsidRDefault="009C2ECC">
      <w:pPr>
        <w:numPr>
          <w:ilvl w:val="0"/>
          <w:numId w:val="7"/>
        </w:numPr>
        <w:ind w:right="8"/>
      </w:pPr>
      <w:r>
        <w:lastRenderedPageBreak/>
        <w:t xml:space="preserve">психолог, </w:t>
      </w:r>
      <w:proofErr w:type="gramStart"/>
      <w:r>
        <w:t>б</w:t>
      </w:r>
      <w:proofErr w:type="gramEnd"/>
      <w:r>
        <w:t>ібліотекар</w:t>
      </w:r>
    </w:p>
    <w:p w:rsidR="00D71783" w:rsidRPr="009C2ECC" w:rsidRDefault="009C2ECC">
      <w:pPr>
        <w:numPr>
          <w:ilvl w:val="0"/>
          <w:numId w:val="7"/>
        </w:numPr>
        <w:ind w:right="8"/>
      </w:pPr>
      <w:r>
        <w:rPr>
          <w:lang w:val="uk-UA"/>
        </w:rPr>
        <w:t>інженерно-технічні працівники</w:t>
      </w:r>
      <w:r w:rsidR="00894D62">
        <w:t>;</w:t>
      </w:r>
    </w:p>
    <w:p w:rsidR="009C2ECC" w:rsidRPr="009C2ECC" w:rsidRDefault="009C2ECC">
      <w:pPr>
        <w:numPr>
          <w:ilvl w:val="0"/>
          <w:numId w:val="7"/>
        </w:numPr>
        <w:ind w:right="8"/>
      </w:pPr>
      <w:r>
        <w:rPr>
          <w:lang w:val="uk-UA"/>
        </w:rPr>
        <w:t>навчально-допоміжний персонал;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інші </w:t>
      </w:r>
      <w:proofErr w:type="gramStart"/>
      <w:r>
        <w:t>спец</w:t>
      </w:r>
      <w:proofErr w:type="gramEnd"/>
      <w:r>
        <w:t>іалісти;</w:t>
      </w:r>
    </w:p>
    <w:p w:rsidR="00D71783" w:rsidRPr="009C2ECC" w:rsidRDefault="00894D62">
      <w:pPr>
        <w:numPr>
          <w:ilvl w:val="0"/>
          <w:numId w:val="7"/>
        </w:numPr>
        <w:ind w:right="8"/>
      </w:pPr>
      <w:r>
        <w:t>бат</w:t>
      </w:r>
      <w:r w:rsidR="009C2ECC">
        <w:t>ьки або особи, які їх замінюють</w:t>
      </w:r>
      <w:r w:rsidR="009C2ECC">
        <w:rPr>
          <w:lang w:val="uk-UA"/>
        </w:rPr>
        <w:t>;</w:t>
      </w:r>
    </w:p>
    <w:p w:rsidR="009C2ECC" w:rsidRDefault="009C2ECC">
      <w:pPr>
        <w:numPr>
          <w:ilvl w:val="0"/>
          <w:numId w:val="7"/>
        </w:numPr>
        <w:ind w:right="8"/>
      </w:pPr>
      <w:r>
        <w:rPr>
          <w:lang w:val="uk-UA"/>
        </w:rPr>
        <w:t>представники громадськості.</w:t>
      </w:r>
    </w:p>
    <w:p w:rsidR="00D71783" w:rsidRDefault="00894D62">
      <w:pPr>
        <w:numPr>
          <w:ilvl w:val="1"/>
          <w:numId w:val="11"/>
        </w:numPr>
        <w:ind w:right="8"/>
      </w:pPr>
      <w:proofErr w:type="gramStart"/>
      <w:r>
        <w:t>Статус учасників освітнього процесу, їх права та обов’язки визначаються</w:t>
      </w:r>
      <w:r w:rsidR="00C4740F">
        <w:rPr>
          <w:lang w:val="uk-UA"/>
        </w:rPr>
        <w:t xml:space="preserve"> </w:t>
      </w:r>
      <w:r>
        <w:t>Законами України «Про освіту», «Про загальну середню освіту», «Про дошкільну освіту» іншими актами законодавства, даним статутом, правилами внутрішнього розпорядку закладу, Положенням про загальноосвітній навчальний заклад, Положенням про дошкільний навчальний заклад.</w:t>
      </w:r>
      <w:proofErr w:type="gramEnd"/>
    </w:p>
    <w:p w:rsidR="00D71783" w:rsidRDefault="00894D62">
      <w:pPr>
        <w:numPr>
          <w:ilvl w:val="1"/>
          <w:numId w:val="11"/>
        </w:numPr>
        <w:ind w:right="8"/>
      </w:pPr>
      <w:r>
        <w:t>Здобувачі освіт</w:t>
      </w:r>
      <w:r w:rsidR="00C4740F">
        <w:t xml:space="preserve">и та дошкільники (вихованці) </w:t>
      </w:r>
      <w:r w:rsidR="00C4740F">
        <w:rPr>
          <w:lang w:val="uk-UA"/>
        </w:rPr>
        <w:t>навчально-виховного комплексу</w:t>
      </w:r>
      <w:r>
        <w:t xml:space="preserve"> мають гарантоване</w:t>
      </w:r>
      <w:r w:rsidR="0056633B">
        <w:rPr>
          <w:lang w:val="uk-UA"/>
        </w:rPr>
        <w:t xml:space="preserve"> </w:t>
      </w:r>
      <w:r>
        <w:t xml:space="preserve">державою право </w:t>
      </w:r>
      <w:proofErr w:type="gramStart"/>
      <w:r>
        <w:t>на</w:t>
      </w:r>
      <w:proofErr w:type="gramEnd"/>
      <w:r>
        <w:t>:</w:t>
      </w:r>
    </w:p>
    <w:p w:rsidR="00D71783" w:rsidRDefault="00894D62">
      <w:pPr>
        <w:numPr>
          <w:ilvl w:val="0"/>
          <w:numId w:val="7"/>
        </w:numPr>
        <w:ind w:right="8"/>
      </w:pPr>
      <w:r>
        <w:t>доступність і безоплатність дошкільної, загальної середньої освіти;</w:t>
      </w:r>
    </w:p>
    <w:p w:rsidR="00D71783" w:rsidRDefault="00894D62">
      <w:pPr>
        <w:numPr>
          <w:ilvl w:val="0"/>
          <w:numId w:val="7"/>
        </w:numPr>
        <w:ind w:right="8"/>
      </w:pPr>
      <w:r>
        <w:t>вибі</w:t>
      </w:r>
      <w:proofErr w:type="gramStart"/>
      <w:r>
        <w:t>р</w:t>
      </w:r>
      <w:proofErr w:type="gramEnd"/>
      <w:r>
        <w:t xml:space="preserve"> певного закладу, форми навчання, до профільної підготовки,факультативів, спецкурсів, позакласних занять;</w:t>
      </w:r>
    </w:p>
    <w:p w:rsidR="00D71783" w:rsidRDefault="00894D62">
      <w:pPr>
        <w:numPr>
          <w:ilvl w:val="0"/>
          <w:numId w:val="7"/>
        </w:numPr>
        <w:ind w:right="8"/>
      </w:pPr>
      <w:r>
        <w:t>безпечні і нешкідливі умови навчання та праці;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користування навчально-виробничою, науковою, </w:t>
      </w:r>
      <w:proofErr w:type="gramStart"/>
      <w:r>
        <w:t>матер</w:t>
      </w:r>
      <w:proofErr w:type="gramEnd"/>
      <w:r>
        <w:t>іально-технічною,</w:t>
      </w:r>
      <w:r w:rsidR="002551E9">
        <w:rPr>
          <w:lang w:val="uk-UA"/>
        </w:rPr>
        <w:t xml:space="preserve"> </w:t>
      </w:r>
      <w:r>
        <w:t>культурно-спортивною, корекційно-відновлювальною та</w:t>
      </w:r>
      <w:r w:rsidR="002551E9">
        <w:t xml:space="preserve"> лікувально-оздоровчою базою </w:t>
      </w:r>
      <w:r w:rsidR="002551E9">
        <w:rPr>
          <w:lang w:val="uk-UA"/>
        </w:rPr>
        <w:t>закладу освіти</w:t>
      </w:r>
      <w:r>
        <w:t>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участь в </w:t>
      </w:r>
      <w:proofErr w:type="gramStart"/>
      <w:r>
        <w:t>р</w:t>
      </w:r>
      <w:proofErr w:type="gramEnd"/>
      <w:r>
        <w:t>ізних видах навчальної, науково-практичної діяльності, конференціях,</w:t>
      </w:r>
      <w:r w:rsidR="002551E9">
        <w:rPr>
          <w:lang w:val="uk-UA"/>
        </w:rPr>
        <w:t xml:space="preserve"> </w:t>
      </w:r>
      <w:r>
        <w:t>олімпіадах, виставках, конкурсах тощо;</w:t>
      </w:r>
    </w:p>
    <w:p w:rsidR="00D71783" w:rsidRDefault="00894D62">
      <w:pPr>
        <w:numPr>
          <w:ilvl w:val="0"/>
          <w:numId w:val="7"/>
        </w:numPr>
        <w:ind w:right="8"/>
      </w:pPr>
      <w:r>
        <w:t>отримання додаткових, у тому числі платних, навчальних послуг;</w:t>
      </w:r>
    </w:p>
    <w:p w:rsidR="00D71783" w:rsidRDefault="00894D62">
      <w:pPr>
        <w:numPr>
          <w:ilvl w:val="0"/>
          <w:numId w:val="7"/>
        </w:numPr>
        <w:ind w:right="8"/>
      </w:pPr>
      <w:r>
        <w:t>перегляд результатів оцінювання навчальних досягнень з усіх предметів</w:t>
      </w:r>
      <w:r w:rsidR="0056633B">
        <w:rPr>
          <w:lang w:val="uk-UA"/>
        </w:rPr>
        <w:t xml:space="preserve"> </w:t>
      </w:r>
      <w:r>
        <w:t>інваріантної та варіативної частини;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участь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робот</w:t>
      </w:r>
      <w:proofErr w:type="gramEnd"/>
      <w:r>
        <w:t>і органів</w:t>
      </w:r>
      <w:r w:rsidR="002551E9">
        <w:t xml:space="preserve"> громадського самоврядування </w:t>
      </w:r>
      <w:r w:rsidR="002551E9">
        <w:rPr>
          <w:lang w:val="uk-UA"/>
        </w:rPr>
        <w:t>закладу освіти</w:t>
      </w:r>
      <w:r>
        <w:t>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участь в роботі добровільних самодіяльних об’єднань, творчих </w:t>
      </w:r>
      <w:proofErr w:type="gramStart"/>
      <w:r>
        <w:t>студ</w:t>
      </w:r>
      <w:proofErr w:type="gramEnd"/>
      <w:r>
        <w:t>ій, клубів,</w:t>
      </w:r>
      <w:r w:rsidR="002551E9">
        <w:rPr>
          <w:lang w:val="uk-UA"/>
        </w:rPr>
        <w:t xml:space="preserve"> </w:t>
      </w:r>
      <w:r>
        <w:t>гуртків, груп за інтересами тощо;</w:t>
      </w:r>
    </w:p>
    <w:p w:rsidR="00D71783" w:rsidRDefault="00894D62">
      <w:pPr>
        <w:numPr>
          <w:ilvl w:val="0"/>
          <w:numId w:val="7"/>
        </w:numPr>
        <w:ind w:right="8"/>
      </w:pPr>
      <w:r>
        <w:t>повагу людської гідності, вільне вираження поглядів, переконань;</w:t>
      </w:r>
    </w:p>
    <w:p w:rsidR="00D71783" w:rsidRDefault="00894D62">
      <w:pPr>
        <w:numPr>
          <w:ilvl w:val="0"/>
          <w:numId w:val="7"/>
        </w:numPr>
        <w:ind w:right="8"/>
      </w:pPr>
      <w:r>
        <w:t>захист від будь-яких форм експлуатації, психічного і фізичного насильства, від</w:t>
      </w:r>
      <w:r w:rsidR="0056633B">
        <w:rPr>
          <w:lang w:val="uk-UA"/>
        </w:rPr>
        <w:t xml:space="preserve"> </w:t>
      </w:r>
      <w:proofErr w:type="gramStart"/>
      <w:r>
        <w:t>д</w:t>
      </w:r>
      <w:proofErr w:type="gramEnd"/>
      <w:r>
        <w:t>ій педагогічних та інших працівників, які порушують їх права, принижують честь і гідність.</w:t>
      </w:r>
    </w:p>
    <w:p w:rsidR="00D71783" w:rsidRDefault="00894D62">
      <w:pPr>
        <w:ind w:left="510" w:right="8" w:firstLine="0"/>
      </w:pPr>
      <w:r>
        <w:t>4.4.</w:t>
      </w:r>
      <w:r w:rsidR="002551E9">
        <w:t xml:space="preserve"> Здобувачі освіти, вихованці </w:t>
      </w:r>
      <w:r w:rsidR="002551E9">
        <w:rPr>
          <w:lang w:val="uk-UA"/>
        </w:rPr>
        <w:t xml:space="preserve">навчально-виховного комплексу </w:t>
      </w:r>
      <w:r>
        <w:t xml:space="preserve"> зобов’язані:</w:t>
      </w:r>
    </w:p>
    <w:p w:rsidR="00D71783" w:rsidRDefault="00894D62">
      <w:pPr>
        <w:numPr>
          <w:ilvl w:val="0"/>
          <w:numId w:val="7"/>
        </w:numPr>
        <w:ind w:right="8"/>
      </w:pPr>
      <w:r>
        <w:t>оволодівати знаннями, вміннями, практичними навичками в обсязі не меншому,</w:t>
      </w:r>
      <w:r w:rsidR="002551E9">
        <w:rPr>
          <w:lang w:val="uk-UA"/>
        </w:rPr>
        <w:t xml:space="preserve"> </w:t>
      </w:r>
      <w:r>
        <w:t>ніж визначено Державним стандартом загальної середньої освіти;</w:t>
      </w:r>
    </w:p>
    <w:p w:rsidR="00D71783" w:rsidRDefault="00894D62">
      <w:pPr>
        <w:numPr>
          <w:ilvl w:val="0"/>
          <w:numId w:val="7"/>
        </w:numPr>
        <w:ind w:right="8"/>
      </w:pPr>
      <w:r>
        <w:t>підвищувати свій загальний культурний рівень;</w:t>
      </w:r>
    </w:p>
    <w:p w:rsidR="00D71783" w:rsidRDefault="00894D62">
      <w:pPr>
        <w:numPr>
          <w:ilvl w:val="0"/>
          <w:numId w:val="7"/>
        </w:numPr>
        <w:ind w:right="8"/>
      </w:pPr>
      <w:r>
        <w:t>брати участь у пошуковій та науковій діяльності, передбаченій навчальними</w:t>
      </w:r>
      <w:r w:rsidR="0056633B">
        <w:rPr>
          <w:lang w:val="uk-UA"/>
        </w:rPr>
        <w:t xml:space="preserve"> </w:t>
      </w:r>
      <w:r>
        <w:t>про</w:t>
      </w:r>
      <w:r w:rsidR="002551E9">
        <w:t xml:space="preserve">грамами та навчальним планом </w:t>
      </w:r>
      <w:r w:rsidR="002551E9">
        <w:rPr>
          <w:lang w:val="uk-UA"/>
        </w:rPr>
        <w:t>закладу освіти</w:t>
      </w:r>
      <w:r w:rsidR="002551E9">
        <w:t xml:space="preserve">, його </w:t>
      </w:r>
      <w:r w:rsidR="002551E9">
        <w:rPr>
          <w:lang w:val="uk-UA"/>
        </w:rPr>
        <w:t>С</w:t>
      </w:r>
      <w:r>
        <w:t>татутом;</w:t>
      </w:r>
    </w:p>
    <w:p w:rsidR="00D71783" w:rsidRDefault="00894D62">
      <w:pPr>
        <w:numPr>
          <w:ilvl w:val="0"/>
          <w:numId w:val="7"/>
        </w:numPr>
        <w:ind w:right="8"/>
      </w:pPr>
      <w:r>
        <w:t>дотримуватися вимог законодавства, моральних, етичних норм, поважати честь і</w:t>
      </w:r>
      <w:r w:rsidR="0056633B">
        <w:rPr>
          <w:lang w:val="uk-UA"/>
        </w:rPr>
        <w:t xml:space="preserve"> </w:t>
      </w:r>
      <w:r>
        <w:t>гідність інших учні</w:t>
      </w:r>
      <w:proofErr w:type="gramStart"/>
      <w:r>
        <w:t>в</w:t>
      </w:r>
      <w:proofErr w:type="gramEnd"/>
      <w:r>
        <w:t xml:space="preserve"> та працівників;</w:t>
      </w:r>
    </w:p>
    <w:p w:rsidR="00D71783" w:rsidRDefault="00894D62">
      <w:pPr>
        <w:numPr>
          <w:ilvl w:val="0"/>
          <w:numId w:val="7"/>
        </w:numPr>
        <w:ind w:right="8"/>
      </w:pPr>
      <w:r>
        <w:t>виконувати вимоги педаг</w:t>
      </w:r>
      <w:r w:rsidR="002551E9">
        <w:t xml:space="preserve">огічних та інших працівників </w:t>
      </w:r>
      <w:r w:rsidR="002551E9">
        <w:rPr>
          <w:lang w:val="uk-UA"/>
        </w:rPr>
        <w:t xml:space="preserve">навчально-виховного комплексу </w:t>
      </w:r>
      <w:r>
        <w:t xml:space="preserve"> відповідно </w:t>
      </w:r>
      <w:proofErr w:type="gramStart"/>
      <w:r>
        <w:t>до</w:t>
      </w:r>
      <w:proofErr w:type="gramEnd"/>
      <w:r w:rsidR="0056633B">
        <w:rPr>
          <w:lang w:val="uk-UA"/>
        </w:rPr>
        <w:t xml:space="preserve"> </w:t>
      </w:r>
      <w:proofErr w:type="gramStart"/>
      <w:r w:rsidR="002551E9">
        <w:rPr>
          <w:lang w:val="uk-UA"/>
        </w:rPr>
        <w:t>С</w:t>
      </w:r>
      <w:r>
        <w:t>татуту</w:t>
      </w:r>
      <w:proofErr w:type="gramEnd"/>
      <w:r>
        <w:t xml:space="preserve"> та пр</w:t>
      </w:r>
      <w:r w:rsidR="002551E9">
        <w:t xml:space="preserve">авил внутрішнього розпорядку </w:t>
      </w:r>
      <w:r w:rsidR="002551E9">
        <w:rPr>
          <w:lang w:val="uk-UA"/>
        </w:rPr>
        <w:t>закладу освіти</w:t>
      </w:r>
      <w:r>
        <w:t>;</w:t>
      </w:r>
    </w:p>
    <w:p w:rsidR="00D71783" w:rsidRDefault="00894D62">
      <w:pPr>
        <w:numPr>
          <w:ilvl w:val="0"/>
          <w:numId w:val="7"/>
        </w:numPr>
        <w:ind w:right="8"/>
      </w:pPr>
      <w:r>
        <w:t>брати участь у різних видах трудової діяльності;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дбайливо ставитися до </w:t>
      </w:r>
      <w:proofErr w:type="gramStart"/>
      <w:r>
        <w:t>державного</w:t>
      </w:r>
      <w:proofErr w:type="gramEnd"/>
      <w:r>
        <w:t>, громадського і особистого майна, майна</w:t>
      </w:r>
      <w:r w:rsidR="002551E9">
        <w:rPr>
          <w:lang w:val="uk-UA"/>
        </w:rPr>
        <w:t xml:space="preserve"> </w:t>
      </w:r>
      <w:r>
        <w:t xml:space="preserve">інших учасників </w:t>
      </w:r>
      <w:r w:rsidR="002551E9">
        <w:rPr>
          <w:lang w:val="uk-UA"/>
        </w:rPr>
        <w:t xml:space="preserve"> освітнього</w:t>
      </w:r>
      <w:r>
        <w:t xml:space="preserve"> процесу;</w:t>
      </w:r>
    </w:p>
    <w:p w:rsidR="00D71783" w:rsidRDefault="002551E9">
      <w:pPr>
        <w:numPr>
          <w:ilvl w:val="0"/>
          <w:numId w:val="7"/>
        </w:numPr>
        <w:ind w:right="8"/>
      </w:pPr>
      <w:r>
        <w:lastRenderedPageBreak/>
        <w:t xml:space="preserve">дотримуватися вимог </w:t>
      </w:r>
      <w:r>
        <w:rPr>
          <w:lang w:val="uk-UA"/>
        </w:rPr>
        <w:t>С</w:t>
      </w:r>
      <w:r w:rsidR="00894D62">
        <w:t>татуту, пр</w:t>
      </w:r>
      <w:r>
        <w:t xml:space="preserve">авил внутрішнього розпорядку </w:t>
      </w:r>
      <w:r>
        <w:rPr>
          <w:lang w:val="uk-UA"/>
        </w:rPr>
        <w:t>закладу освіти</w:t>
      </w:r>
      <w:r>
        <w:t>;</w:t>
      </w:r>
      <w:r>
        <w:rPr>
          <w:lang w:val="uk-UA"/>
        </w:rPr>
        <w:t xml:space="preserve"> </w:t>
      </w:r>
      <w:r w:rsidR="00894D62">
        <w:t>дотримуватися правил особистої гі</w:t>
      </w:r>
      <w:proofErr w:type="gramStart"/>
      <w:r w:rsidR="00894D62">
        <w:t>г</w:t>
      </w:r>
      <w:proofErr w:type="gramEnd"/>
      <w:r w:rsidR="00894D62">
        <w:t>ієни.</w:t>
      </w:r>
    </w:p>
    <w:p w:rsidR="00D71783" w:rsidRDefault="00894D62">
      <w:pPr>
        <w:numPr>
          <w:ilvl w:val="1"/>
          <w:numId w:val="9"/>
        </w:numPr>
        <w:ind w:right="8"/>
      </w:pPr>
      <w:r>
        <w:t>Здобувачі ос</w:t>
      </w:r>
      <w:r w:rsidR="002551E9">
        <w:t xml:space="preserve">віти  </w:t>
      </w:r>
      <w:r w:rsidR="002551E9">
        <w:rPr>
          <w:lang w:val="uk-UA"/>
        </w:rPr>
        <w:t>навчально-виховного комплексу</w:t>
      </w:r>
      <w:r>
        <w:t xml:space="preserve"> залучаються за їх згодою та згодою батьків або осіб</w:t>
      </w:r>
      <w:proofErr w:type="gramStart"/>
      <w:r>
        <w:t>,я</w:t>
      </w:r>
      <w:proofErr w:type="gramEnd"/>
      <w:r>
        <w:t>кі їх замінюють, до самообслуговування, різних видів суспільно корисної праці відповідно до статуту і правил внутрішнього розпорядку з урахуванням віку, статі, фізичних можливостей.</w:t>
      </w:r>
    </w:p>
    <w:p w:rsidR="00D71783" w:rsidRDefault="00894D62">
      <w:pPr>
        <w:numPr>
          <w:ilvl w:val="1"/>
          <w:numId w:val="9"/>
        </w:numPr>
        <w:ind w:right="8"/>
      </w:pPr>
      <w:r>
        <w:t>За невиконання учасниками освітнього процесу своїх обов’язків, порушення</w:t>
      </w:r>
      <w:r w:rsidR="0056633B">
        <w:rPr>
          <w:lang w:val="uk-UA"/>
        </w:rPr>
        <w:t xml:space="preserve"> </w:t>
      </w:r>
      <w:r>
        <w:t xml:space="preserve">статуту, правил внутрішнього розпорядку на них можуть накладатися стягнення відповідно </w:t>
      </w:r>
      <w:proofErr w:type="gramStart"/>
      <w:r>
        <w:t>до</w:t>
      </w:r>
      <w:proofErr w:type="gramEnd"/>
      <w:r>
        <w:t xml:space="preserve"> закону.</w:t>
      </w:r>
    </w:p>
    <w:p w:rsidR="00D71783" w:rsidRDefault="002551E9">
      <w:pPr>
        <w:numPr>
          <w:ilvl w:val="1"/>
          <w:numId w:val="9"/>
        </w:numPr>
        <w:ind w:right="8"/>
      </w:pPr>
      <w:r>
        <w:t xml:space="preserve">Педагогічними працівниками </w:t>
      </w:r>
      <w:r>
        <w:rPr>
          <w:lang w:val="uk-UA"/>
        </w:rPr>
        <w:t>закладу освіти</w:t>
      </w:r>
      <w:r w:rsidR="00894D62">
        <w:t xml:space="preserve"> можуть бути особи з високими</w:t>
      </w:r>
      <w:r w:rsidR="0056633B">
        <w:rPr>
          <w:lang w:val="uk-UA"/>
        </w:rPr>
        <w:t xml:space="preserve"> </w:t>
      </w:r>
      <w:r w:rsidR="00894D62">
        <w:t xml:space="preserve">моральними якостями, які мають відповідну педагогічну освіту, належний </w:t>
      </w:r>
      <w:proofErr w:type="gramStart"/>
      <w:r w:rsidR="00894D62">
        <w:t>р</w:t>
      </w:r>
      <w:proofErr w:type="gramEnd"/>
      <w:r w:rsidR="00894D62">
        <w:t>івень професійної підготовки,  фізичний та психічний  стан здоров’я</w:t>
      </w:r>
      <w:r>
        <w:rPr>
          <w:lang w:val="uk-UA"/>
        </w:rPr>
        <w:t xml:space="preserve"> </w:t>
      </w:r>
      <w:r w:rsidR="00894D62">
        <w:t xml:space="preserve"> яких дозволяє виконувати </w:t>
      </w:r>
      <w:r>
        <w:rPr>
          <w:lang w:val="uk-UA"/>
        </w:rPr>
        <w:t xml:space="preserve"> </w:t>
      </w:r>
      <w:r w:rsidR="00894D62">
        <w:t>покладені на них функції.</w:t>
      </w:r>
    </w:p>
    <w:p w:rsidR="00D71783" w:rsidRDefault="00894D62">
      <w:pPr>
        <w:ind w:left="-15" w:right="8"/>
      </w:pPr>
      <w:r>
        <w:t>Пе</w:t>
      </w:r>
      <w:r w:rsidR="002551E9">
        <w:t xml:space="preserve">дагогічні та інші працівники </w:t>
      </w:r>
      <w:r w:rsidR="002551E9">
        <w:rPr>
          <w:lang w:val="uk-UA"/>
        </w:rPr>
        <w:t>навчально-виховного комплексу</w:t>
      </w:r>
      <w:r w:rsidR="002551E9">
        <w:t xml:space="preserve"> приймаються на роботу до </w:t>
      </w:r>
      <w:r w:rsidR="002551E9">
        <w:rPr>
          <w:lang w:val="uk-UA"/>
        </w:rPr>
        <w:t xml:space="preserve">закладу освіти </w:t>
      </w:r>
      <w:r>
        <w:t xml:space="preserve">та звільняються у відповідності до </w:t>
      </w:r>
      <w:proofErr w:type="gramStart"/>
      <w:r>
        <w:t>чинного</w:t>
      </w:r>
      <w:proofErr w:type="gramEnd"/>
      <w:r>
        <w:t xml:space="preserve"> законодавства в галузі загальної середньої освіти та згідно з трудовим  законодавством.</w:t>
      </w:r>
    </w:p>
    <w:p w:rsidR="00D71783" w:rsidRDefault="002551E9">
      <w:pPr>
        <w:numPr>
          <w:ilvl w:val="1"/>
          <w:numId w:val="9"/>
        </w:numPr>
        <w:ind w:right="8"/>
      </w:pPr>
      <w:r>
        <w:t xml:space="preserve">Педагогічні працівники </w:t>
      </w:r>
      <w:r>
        <w:rPr>
          <w:lang w:val="uk-UA"/>
        </w:rPr>
        <w:t>навчально-виховного комплексу</w:t>
      </w:r>
      <w:r w:rsidR="00894D62">
        <w:t xml:space="preserve"> мають право: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самостійно обирати форми, методи, засоби навчальної роботи, нешкідливі </w:t>
      </w:r>
      <w:proofErr w:type="gramStart"/>
      <w:r>
        <w:t>для</w:t>
      </w:r>
      <w:proofErr w:type="gramEnd"/>
      <w:r w:rsidR="0056633B">
        <w:rPr>
          <w:lang w:val="uk-UA"/>
        </w:rPr>
        <w:t xml:space="preserve"> </w:t>
      </w:r>
      <w:r>
        <w:t>здоров’я здобувачів освіти;</w:t>
      </w:r>
    </w:p>
    <w:p w:rsidR="00D71783" w:rsidRDefault="00894D62">
      <w:pPr>
        <w:numPr>
          <w:ilvl w:val="0"/>
          <w:numId w:val="7"/>
        </w:numPr>
        <w:ind w:right="8"/>
      </w:pPr>
      <w:r>
        <w:t>брати участь у роботі методичних об’єднань, нарад, зборів школи та інших</w:t>
      </w:r>
      <w:r w:rsidR="0056633B">
        <w:rPr>
          <w:lang w:val="uk-UA"/>
        </w:rPr>
        <w:t xml:space="preserve"> </w:t>
      </w:r>
      <w:r w:rsidR="005A152E">
        <w:t xml:space="preserve">органів самоврядування </w:t>
      </w:r>
      <w:r w:rsidR="005A152E">
        <w:rPr>
          <w:lang w:val="uk-UA"/>
        </w:rPr>
        <w:t>закладу освіти</w:t>
      </w:r>
      <w:r>
        <w:t>, заходах, пов’язаних з організацією освітньої роботи</w:t>
      </w:r>
      <w:proofErr w:type="gramStart"/>
      <w:r>
        <w:t xml:space="preserve"> ;</w:t>
      </w:r>
      <w:proofErr w:type="gramEnd"/>
    </w:p>
    <w:p w:rsidR="00D71783" w:rsidRDefault="00894D62">
      <w:pPr>
        <w:numPr>
          <w:ilvl w:val="0"/>
          <w:numId w:val="7"/>
        </w:numPr>
        <w:ind w:right="8"/>
      </w:pPr>
      <w:r>
        <w:t>обирати форми підвищення своєї кваліфікації;</w:t>
      </w:r>
    </w:p>
    <w:p w:rsidR="00D71783" w:rsidRDefault="00894D62">
      <w:pPr>
        <w:numPr>
          <w:ilvl w:val="0"/>
          <w:numId w:val="7"/>
        </w:numPr>
        <w:ind w:right="8"/>
      </w:pPr>
      <w:r>
        <w:t>проводити у встановленому порядку науково-дослід</w:t>
      </w:r>
      <w:r w:rsidR="0056633B">
        <w:rPr>
          <w:lang w:val="uk-UA"/>
        </w:rPr>
        <w:t>н</w:t>
      </w:r>
      <w:r>
        <w:t>у, експериментальну,</w:t>
      </w:r>
      <w:r w:rsidR="005A152E">
        <w:rPr>
          <w:lang w:val="uk-UA"/>
        </w:rPr>
        <w:t xml:space="preserve"> </w:t>
      </w:r>
      <w:r>
        <w:t>пошукову роботу;</w:t>
      </w:r>
    </w:p>
    <w:p w:rsidR="00D71783" w:rsidRDefault="00894D62">
      <w:pPr>
        <w:numPr>
          <w:ilvl w:val="0"/>
          <w:numId w:val="7"/>
        </w:numPr>
        <w:ind w:right="8"/>
      </w:pPr>
      <w:r>
        <w:t>вн</w:t>
      </w:r>
      <w:r w:rsidR="005A152E">
        <w:t xml:space="preserve">осити пропозиції керівництву </w:t>
      </w:r>
      <w:r w:rsidR="005A152E">
        <w:rPr>
          <w:lang w:val="uk-UA"/>
        </w:rPr>
        <w:t>навчально-виховного комплексу</w:t>
      </w:r>
      <w:r>
        <w:t xml:space="preserve"> та органам управління освітою щодо</w:t>
      </w:r>
      <w:r w:rsidR="0056633B">
        <w:rPr>
          <w:lang w:val="uk-UA"/>
        </w:rPr>
        <w:t xml:space="preserve"> </w:t>
      </w:r>
      <w:r>
        <w:t>поліпшення освітньої роботи;</w:t>
      </w:r>
    </w:p>
    <w:p w:rsidR="00D71783" w:rsidRDefault="00894D62">
      <w:pPr>
        <w:numPr>
          <w:ilvl w:val="0"/>
          <w:numId w:val="7"/>
        </w:numPr>
        <w:ind w:right="8"/>
      </w:pPr>
      <w:r>
        <w:t>на соціальне та матеріальне забезпечення відповідно до законодавства;</w:t>
      </w:r>
    </w:p>
    <w:p w:rsidR="00D71783" w:rsidRDefault="00894D62">
      <w:pPr>
        <w:numPr>
          <w:ilvl w:val="0"/>
          <w:numId w:val="7"/>
        </w:numPr>
        <w:ind w:right="8"/>
      </w:pPr>
      <w:r>
        <w:t>об’єднуватися у професійні спілки та бути членом інших об’єднань громадян</w:t>
      </w:r>
      <w:proofErr w:type="gramStart"/>
      <w:r>
        <w:t>,д</w:t>
      </w:r>
      <w:proofErr w:type="gramEnd"/>
      <w:r>
        <w:t>іяльність яких не заборонена законодавством;</w:t>
      </w:r>
    </w:p>
    <w:p w:rsidR="00D71783" w:rsidRDefault="00894D62">
      <w:pPr>
        <w:numPr>
          <w:ilvl w:val="0"/>
          <w:numId w:val="7"/>
        </w:numPr>
        <w:ind w:right="8"/>
      </w:pPr>
      <w:r>
        <w:t>отримувати пенсії, у тому числі і за вислугу рокі</w:t>
      </w:r>
      <w:proofErr w:type="gramStart"/>
      <w:r>
        <w:t>в</w:t>
      </w:r>
      <w:proofErr w:type="gramEnd"/>
      <w:r>
        <w:t>, у порядку визначеному</w:t>
      </w:r>
      <w:r w:rsidR="0056633B">
        <w:rPr>
          <w:lang w:val="uk-UA"/>
        </w:rPr>
        <w:t xml:space="preserve"> </w:t>
      </w:r>
      <w:r>
        <w:t>законодавством України;</w:t>
      </w:r>
    </w:p>
    <w:p w:rsidR="00D71783" w:rsidRDefault="00894D62">
      <w:pPr>
        <w:numPr>
          <w:ilvl w:val="0"/>
          <w:numId w:val="7"/>
        </w:numPr>
        <w:ind w:right="8"/>
      </w:pPr>
      <w:r>
        <w:t>порушувати питання захисту прав професіоналізму, людської честі і гідності.</w:t>
      </w:r>
    </w:p>
    <w:p w:rsidR="00D71783" w:rsidRDefault="00894D62">
      <w:pPr>
        <w:ind w:left="510" w:right="8" w:firstLine="0"/>
      </w:pPr>
      <w:r>
        <w:t>4.9. Педагогічні працівники зобов’язані: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забезпечувати належний </w:t>
      </w:r>
      <w:proofErr w:type="gramStart"/>
      <w:r>
        <w:t>р</w:t>
      </w:r>
      <w:proofErr w:type="gramEnd"/>
      <w:r>
        <w:t>івень викладання навчальних дисциплін відповідно до</w:t>
      </w:r>
      <w:r w:rsidR="00F3382C">
        <w:rPr>
          <w:lang w:val="uk-UA"/>
        </w:rPr>
        <w:t xml:space="preserve"> </w:t>
      </w:r>
      <w:r>
        <w:t>навчальних програм, дотримуючись вимог Державного стандарту загальної середньої освіти;</w:t>
      </w:r>
    </w:p>
    <w:p w:rsidR="00D71783" w:rsidRDefault="00894D62">
      <w:pPr>
        <w:numPr>
          <w:ilvl w:val="0"/>
          <w:numId w:val="7"/>
        </w:numPr>
        <w:ind w:right="8"/>
      </w:pPr>
      <w:r>
        <w:t>сприяти розвитку інтересів, нахилі</w:t>
      </w:r>
      <w:proofErr w:type="gramStart"/>
      <w:r>
        <w:t>в</w:t>
      </w:r>
      <w:proofErr w:type="gramEnd"/>
      <w:r>
        <w:t xml:space="preserve"> та здібностей здобувачів освіти, а також</w:t>
      </w:r>
      <w:r w:rsidR="00F3382C">
        <w:rPr>
          <w:lang w:val="uk-UA"/>
        </w:rPr>
        <w:t xml:space="preserve"> </w:t>
      </w:r>
      <w:r>
        <w:t>збереженню їх здоров’я;</w:t>
      </w:r>
    </w:p>
    <w:p w:rsidR="00D71783" w:rsidRDefault="00894D62">
      <w:pPr>
        <w:numPr>
          <w:ilvl w:val="0"/>
          <w:numId w:val="7"/>
        </w:numPr>
        <w:ind w:right="8"/>
      </w:pPr>
      <w:r>
        <w:t>захищати здобувачів освіти від будь-яких форм фізичного або психічного</w:t>
      </w:r>
      <w:r w:rsidR="00F3382C">
        <w:rPr>
          <w:lang w:val="uk-UA"/>
        </w:rPr>
        <w:t xml:space="preserve"> </w:t>
      </w:r>
      <w:r>
        <w:t>насилля, запобігати вживанню ними алкоголю, наркотикі</w:t>
      </w:r>
      <w:proofErr w:type="gramStart"/>
      <w:r>
        <w:t>в</w:t>
      </w:r>
      <w:proofErr w:type="gramEnd"/>
      <w:r>
        <w:t>, тютюну, іншим шкідливим звичкам;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утверджувати особистим прикладом і настановами повагу </w:t>
      </w:r>
      <w:proofErr w:type="gramStart"/>
      <w:r>
        <w:t>до</w:t>
      </w:r>
      <w:proofErr w:type="gramEnd"/>
      <w:r>
        <w:t xml:space="preserve"> державної</w:t>
      </w:r>
      <w:r w:rsidR="00F3382C">
        <w:rPr>
          <w:lang w:val="uk-UA"/>
        </w:rPr>
        <w:t xml:space="preserve"> </w:t>
      </w:r>
      <w:r>
        <w:t>символіки, принципів загальнолюдської моралі;</w:t>
      </w:r>
    </w:p>
    <w:p w:rsidR="00D71783" w:rsidRDefault="00894D62">
      <w:pPr>
        <w:numPr>
          <w:ilvl w:val="0"/>
          <w:numId w:val="7"/>
        </w:numPr>
        <w:ind w:right="8"/>
      </w:pPr>
      <w:r>
        <w:lastRenderedPageBreak/>
        <w:t>виконувати Статут, Правила внутрішнього розпорядку, умови контракту чи</w:t>
      </w:r>
      <w:r w:rsidR="00F3382C">
        <w:rPr>
          <w:lang w:val="uk-UA"/>
        </w:rPr>
        <w:t xml:space="preserve"> </w:t>
      </w:r>
      <w:r>
        <w:t>трудового договору;</w:t>
      </w:r>
    </w:p>
    <w:p w:rsidR="00D71783" w:rsidRDefault="00894D62">
      <w:pPr>
        <w:numPr>
          <w:ilvl w:val="0"/>
          <w:numId w:val="7"/>
        </w:numPr>
        <w:ind w:right="8"/>
      </w:pPr>
      <w:r>
        <w:t>брати участь у роботі педагогічної ради;</w:t>
      </w:r>
    </w:p>
    <w:p w:rsidR="00D71783" w:rsidRDefault="00894D62">
      <w:pPr>
        <w:numPr>
          <w:ilvl w:val="0"/>
          <w:numId w:val="7"/>
        </w:numPr>
        <w:ind w:right="8"/>
      </w:pPr>
      <w:r>
        <w:t>виховувати в здобувачів освіти  повагу до батьків, жінки, старших за віком</w:t>
      </w:r>
      <w:proofErr w:type="gramStart"/>
      <w:r>
        <w:t>,н</w:t>
      </w:r>
      <w:proofErr w:type="gramEnd"/>
      <w:r>
        <w:t>ародних традицій та звичаїв, духовних та культурних надбань народу України;</w:t>
      </w:r>
    </w:p>
    <w:p w:rsidR="00D71783" w:rsidRDefault="00894D62">
      <w:pPr>
        <w:numPr>
          <w:ilvl w:val="0"/>
          <w:numId w:val="7"/>
        </w:numPr>
        <w:ind w:right="8"/>
      </w:pPr>
      <w:r>
        <w:t>готувати здобувачів освіти до самостійного життя в дусі взаєморозуміння, миру</w:t>
      </w:r>
      <w:proofErr w:type="gramStart"/>
      <w:r>
        <w:t>,з</w:t>
      </w:r>
      <w:proofErr w:type="gramEnd"/>
      <w:r>
        <w:t>лагоди між усіма народами, етнічними, національними релігійними групами;</w:t>
      </w:r>
    </w:p>
    <w:p w:rsidR="00D71783" w:rsidRDefault="00894D62">
      <w:pPr>
        <w:numPr>
          <w:ilvl w:val="0"/>
          <w:numId w:val="7"/>
        </w:numPr>
        <w:ind w:right="8"/>
      </w:pPr>
      <w:r>
        <w:t>дотримуватися педагогічної етики, моралі, поважати гідність здобувачів осв</w:t>
      </w:r>
      <w:r w:rsidR="005A152E">
        <w:rPr>
          <w:lang w:val="uk-UA"/>
        </w:rPr>
        <w:t>і</w:t>
      </w:r>
      <w:r>
        <w:t>ти;</w:t>
      </w:r>
    </w:p>
    <w:p w:rsidR="00D71783" w:rsidRDefault="00894D62">
      <w:pPr>
        <w:numPr>
          <w:ilvl w:val="0"/>
          <w:numId w:val="7"/>
        </w:numPr>
        <w:ind w:right="8"/>
      </w:pPr>
      <w:r>
        <w:t>виконувати нака</w:t>
      </w:r>
      <w:r w:rsidR="005A152E">
        <w:t xml:space="preserve">зи і розпорядження директора </w:t>
      </w:r>
      <w:r w:rsidR="005A152E">
        <w:rPr>
          <w:lang w:val="uk-UA"/>
        </w:rPr>
        <w:t>навчально-виховного комплексу</w:t>
      </w:r>
      <w:r>
        <w:t>, органів управління</w:t>
      </w:r>
      <w:r w:rsidR="00F3382C">
        <w:rPr>
          <w:lang w:val="uk-UA"/>
        </w:rPr>
        <w:t xml:space="preserve"> </w:t>
      </w:r>
      <w:r>
        <w:t>освітою, вести відповідні документи;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контролювати </w:t>
      </w:r>
      <w:proofErr w:type="gramStart"/>
      <w:r>
        <w:t>р</w:t>
      </w:r>
      <w:proofErr w:type="gramEnd"/>
      <w:r>
        <w:t>івень навчальних досягнень здобувачів освіти: нести</w:t>
      </w:r>
      <w:r w:rsidR="00F3382C">
        <w:rPr>
          <w:lang w:val="uk-UA"/>
        </w:rPr>
        <w:t xml:space="preserve"> </w:t>
      </w:r>
      <w:r>
        <w:t>відповідальність за відповідність оцінювання навчальних досягнень учнів критеріям оцінювання, затвердженим МОН, доводити результати навчальних досягнень здобувачів освіти до відома дітей, батьків, осіб, що їх замінюють, керівника навчального закладу;</w:t>
      </w:r>
    </w:p>
    <w:p w:rsidR="00D71783" w:rsidRDefault="005A152E">
      <w:pPr>
        <w:numPr>
          <w:ilvl w:val="0"/>
          <w:numId w:val="7"/>
        </w:numPr>
        <w:ind w:right="8"/>
      </w:pPr>
      <w:r>
        <w:t xml:space="preserve">сприяти зростанню іміджу </w:t>
      </w:r>
      <w:r>
        <w:rPr>
          <w:lang w:val="uk-UA"/>
        </w:rPr>
        <w:t>закладу освіти</w:t>
      </w:r>
      <w:r w:rsidR="00894D62">
        <w:t>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постійно </w:t>
      </w:r>
      <w:proofErr w:type="gramStart"/>
      <w:r>
        <w:t>п</w:t>
      </w:r>
      <w:proofErr w:type="gramEnd"/>
      <w:r>
        <w:t>ідвищувати свій професійний рівень, педагогічну майстерність,рівень загальної і політичної культури.</w:t>
      </w:r>
    </w:p>
    <w:p w:rsidR="00D71783" w:rsidRDefault="00894D62">
      <w:pPr>
        <w:numPr>
          <w:ilvl w:val="1"/>
          <w:numId w:val="8"/>
        </w:numPr>
        <w:ind w:right="8"/>
      </w:pPr>
      <w:r>
        <w:t xml:space="preserve">Обсяг навчального навантаження вчителів визначається на </w:t>
      </w:r>
      <w:proofErr w:type="gramStart"/>
      <w:r>
        <w:t>п</w:t>
      </w:r>
      <w:proofErr w:type="gramEnd"/>
      <w:r>
        <w:t>ідставі чинного</w:t>
      </w:r>
      <w:r w:rsidR="00F3382C">
        <w:rPr>
          <w:lang w:val="uk-UA"/>
        </w:rPr>
        <w:t xml:space="preserve"> </w:t>
      </w:r>
      <w:r w:rsidR="005A152E">
        <w:t xml:space="preserve">законодавства директором </w:t>
      </w:r>
      <w:r w:rsidR="005A152E">
        <w:rPr>
          <w:lang w:val="uk-UA"/>
        </w:rPr>
        <w:t>навчально-виховного комплексу</w:t>
      </w:r>
      <w:r>
        <w:t xml:space="preserve"> і затверджується Засновником або уповноваженим ним </w:t>
      </w:r>
      <w:r w:rsidR="00F3382C">
        <w:t>органом (</w:t>
      </w:r>
      <w:r w:rsidR="00F3382C">
        <w:rPr>
          <w:lang w:val="uk-UA"/>
        </w:rPr>
        <w:t>гуманітарним відділом виконкому Узинської міської ради)</w:t>
      </w:r>
      <w:r>
        <w:t>).</w:t>
      </w:r>
    </w:p>
    <w:p w:rsidR="00D71783" w:rsidRDefault="00894D62">
      <w:pPr>
        <w:ind w:left="-15" w:right="8"/>
      </w:pPr>
      <w:r>
        <w:t>Обсяг педагогічного навантаження може бути меншим від тарифної ставки (посадового окладу) лише за письмовою згодою педагогічного працівника. Перерозподіл педагогічного навантаження протягом навчального року допускається лише у разі зміни кількості годин з окремих предметів, що передбачається робочим навчальним планом, або за письмовою згодою педагогічного працівника з дотриманням законодавства про працю.</w:t>
      </w:r>
    </w:p>
    <w:p w:rsidR="00D71783" w:rsidRDefault="005A152E">
      <w:pPr>
        <w:numPr>
          <w:ilvl w:val="1"/>
          <w:numId w:val="8"/>
        </w:numPr>
        <w:ind w:right="8"/>
      </w:pPr>
      <w:r>
        <w:t xml:space="preserve">Директор </w:t>
      </w:r>
      <w:r>
        <w:rPr>
          <w:lang w:val="uk-UA"/>
        </w:rPr>
        <w:t>навчально-виховного комплексу</w:t>
      </w:r>
      <w:r w:rsidR="00894D62">
        <w:t xml:space="preserve"> призначає класних керівників, завідуючих навчальними</w:t>
      </w:r>
      <w:r w:rsidR="00F3382C">
        <w:rPr>
          <w:lang w:val="uk-UA"/>
        </w:rPr>
        <w:t xml:space="preserve"> </w:t>
      </w:r>
      <w:r w:rsidR="00894D62">
        <w:t xml:space="preserve">кабінетами, майстернями тощо відповідно до вимог нормативно-правових документів Міністерства освіти і науки України, </w:t>
      </w:r>
      <w:proofErr w:type="gramStart"/>
      <w:r w:rsidR="00894D62">
        <w:t>чинного</w:t>
      </w:r>
      <w:proofErr w:type="gramEnd"/>
      <w:r w:rsidR="00894D62">
        <w:t xml:space="preserve"> трудового законодавства, згідно з цим Статутом та прави</w:t>
      </w:r>
      <w:r>
        <w:t xml:space="preserve">лами внутрішнього розпорядку </w:t>
      </w:r>
      <w:r>
        <w:rPr>
          <w:lang w:val="uk-UA"/>
        </w:rPr>
        <w:t>закладу освіти</w:t>
      </w:r>
      <w:r w:rsidR="00894D62">
        <w:t>.</w:t>
      </w:r>
    </w:p>
    <w:p w:rsidR="00D71783" w:rsidRDefault="00894D62">
      <w:pPr>
        <w:numPr>
          <w:ilvl w:val="1"/>
          <w:numId w:val="8"/>
        </w:numPr>
        <w:ind w:right="8"/>
      </w:pPr>
      <w:r>
        <w:t>Не допускається відволікання педагог</w:t>
      </w:r>
      <w:r w:rsidR="00F3382C">
        <w:t xml:space="preserve">ічних працівників </w:t>
      </w:r>
      <w:proofErr w:type="gramStart"/>
      <w:r w:rsidR="00F3382C">
        <w:t>в</w:t>
      </w:r>
      <w:proofErr w:type="gramEnd"/>
      <w:r w:rsidR="00F3382C">
        <w:t>ід виконання</w:t>
      </w:r>
      <w:r w:rsidR="00F3382C">
        <w:rPr>
          <w:lang w:val="uk-UA"/>
        </w:rPr>
        <w:t xml:space="preserve"> </w:t>
      </w:r>
      <w:r>
        <w:t>професійних обов’язків, крім випадків, передбачених законодавством.</w:t>
      </w:r>
    </w:p>
    <w:p w:rsidR="00D71783" w:rsidRDefault="00894D62">
      <w:pPr>
        <w:numPr>
          <w:ilvl w:val="1"/>
          <w:numId w:val="8"/>
        </w:numPr>
        <w:ind w:right="8"/>
      </w:pPr>
      <w:r>
        <w:t>Дирек</w:t>
      </w:r>
      <w:r w:rsidR="005A152E">
        <w:t xml:space="preserve">тор і педагогічні працівники </w:t>
      </w:r>
      <w:r w:rsidR="005A152E">
        <w:rPr>
          <w:lang w:val="uk-UA"/>
        </w:rPr>
        <w:t>навчально-виховного комплексу</w:t>
      </w:r>
      <w:r>
        <w:t xml:space="preserve"> </w:t>
      </w:r>
      <w:proofErr w:type="gramStart"/>
      <w:r>
        <w:t>п</w:t>
      </w:r>
      <w:proofErr w:type="gramEnd"/>
      <w:r>
        <w:t>ідлягають атестації відповідно до</w:t>
      </w:r>
      <w:r w:rsidR="00F3382C">
        <w:rPr>
          <w:lang w:val="uk-UA"/>
        </w:rPr>
        <w:t xml:space="preserve"> </w:t>
      </w:r>
      <w:r>
        <w:t>порядку, встановленого Міністерством освіти і науки  України.</w:t>
      </w:r>
    </w:p>
    <w:p w:rsidR="00D71783" w:rsidRDefault="00894D62">
      <w:pPr>
        <w:ind w:left="-15" w:right="8"/>
      </w:pPr>
      <w:r>
        <w:t>За результатами атестації педагогічних працівників визначається їх відповідність займаній посаді, присвоюється кваліфікаційна категорія (спеціаліст, спеціаліст другої, першої, вищої категорії) та може бути присвоєно педагогічне звання «старший учитель», «учитель (вихователь)-методист», «педагог-організатор-методист» та інші.</w:t>
      </w:r>
    </w:p>
    <w:p w:rsidR="00D71783" w:rsidRDefault="00894D62">
      <w:pPr>
        <w:numPr>
          <w:ilvl w:val="1"/>
          <w:numId w:val="8"/>
        </w:numPr>
        <w:ind w:right="8"/>
      </w:pPr>
      <w:proofErr w:type="gramStart"/>
      <w:r>
        <w:t>Призначення на посаду, звільнення з посади педагогічних та інших</w:t>
      </w:r>
      <w:r w:rsidR="00F3382C">
        <w:rPr>
          <w:lang w:val="uk-UA"/>
        </w:rPr>
        <w:t xml:space="preserve"> </w:t>
      </w:r>
      <w:r w:rsidR="005A152E">
        <w:t xml:space="preserve">працівників </w:t>
      </w:r>
      <w:r w:rsidR="005A152E">
        <w:rPr>
          <w:lang w:val="uk-UA"/>
        </w:rPr>
        <w:t>закладу освіти</w:t>
      </w:r>
      <w:r>
        <w:t xml:space="preserve"> й інші трудові відносини регулюються </w:t>
      </w:r>
      <w:r>
        <w:lastRenderedPageBreak/>
        <w:t>законодавством України про працю, Законом України «Про загальну середню освіту» та іншими законодавчими актами.</w:t>
      </w:r>
      <w:proofErr w:type="gramEnd"/>
    </w:p>
    <w:p w:rsidR="00D71783" w:rsidRDefault="00894D62">
      <w:pPr>
        <w:numPr>
          <w:ilvl w:val="1"/>
          <w:numId w:val="8"/>
        </w:numPr>
        <w:ind w:right="8"/>
      </w:pPr>
      <w:r>
        <w:t>Педагогічні працівники, які систематично порушують цей Статут, правила</w:t>
      </w:r>
      <w:r w:rsidR="00F3382C">
        <w:rPr>
          <w:lang w:val="uk-UA"/>
        </w:rPr>
        <w:t xml:space="preserve"> </w:t>
      </w:r>
      <w:r w:rsidR="005A152E">
        <w:t xml:space="preserve">внутрішнього розпорядку </w:t>
      </w:r>
      <w:r w:rsidR="005A152E">
        <w:rPr>
          <w:lang w:val="uk-UA"/>
        </w:rPr>
        <w:t>навчально-виховного комплексу</w:t>
      </w:r>
      <w:r>
        <w:t>, не виконують посадових обов’язків, умови трудового договору (контракту) або за результатами атестації не відповідають займаній посаді, звільняються з роботи згідно із законодавством.</w:t>
      </w:r>
    </w:p>
    <w:p w:rsidR="00D71783" w:rsidRDefault="00F3382C">
      <w:pPr>
        <w:numPr>
          <w:ilvl w:val="1"/>
          <w:numId w:val="8"/>
        </w:numPr>
        <w:ind w:right="8"/>
      </w:pPr>
      <w:r>
        <w:rPr>
          <w:lang w:val="uk-UA"/>
        </w:rPr>
        <w:t>Педагогічні працівники,</w:t>
      </w:r>
      <w:r w:rsidR="005A152E">
        <w:rPr>
          <w:lang w:val="uk-UA"/>
        </w:rPr>
        <w:t xml:space="preserve"> </w:t>
      </w:r>
      <w:r>
        <w:rPr>
          <w:lang w:val="uk-UA"/>
        </w:rPr>
        <w:t>і</w:t>
      </w:r>
      <w:r w:rsidR="00894D62">
        <w:t>нженерно-технічні працівники та навчально-допоміжний персонал</w:t>
      </w:r>
      <w:r>
        <w:rPr>
          <w:lang w:val="uk-UA"/>
        </w:rPr>
        <w:t xml:space="preserve"> </w:t>
      </w:r>
      <w:r w:rsidR="00894D62">
        <w:t>приймається на робо</w:t>
      </w:r>
      <w:r w:rsidR="005A152E">
        <w:t xml:space="preserve">ту і звільняється директором </w:t>
      </w:r>
      <w:r w:rsidR="005A152E">
        <w:rPr>
          <w:lang w:val="uk-UA"/>
        </w:rPr>
        <w:t>закладу освіти</w:t>
      </w:r>
      <w:r w:rsidR="00894D62">
        <w:t xml:space="preserve"> згідно з чинним законодавством.</w:t>
      </w:r>
    </w:p>
    <w:p w:rsidR="00D71783" w:rsidRDefault="00894D62">
      <w:pPr>
        <w:ind w:left="-15" w:right="8"/>
      </w:pPr>
      <w:r>
        <w:t>Права і обов’язки інженерно-технічних працівникі</w:t>
      </w:r>
      <w:proofErr w:type="gramStart"/>
      <w:r>
        <w:t>в</w:t>
      </w:r>
      <w:proofErr w:type="gramEnd"/>
      <w:r>
        <w:t xml:space="preserve"> та допоміжного персоналу регулюються трудовим законодавством, цим Статутом та Прави</w:t>
      </w:r>
      <w:r w:rsidR="005A152E">
        <w:t xml:space="preserve">лами внутрішнього розпорядку </w:t>
      </w:r>
      <w:r w:rsidR="005A152E">
        <w:rPr>
          <w:lang w:val="uk-UA"/>
        </w:rPr>
        <w:t>навчально-виховного комплексу</w:t>
      </w:r>
      <w:r>
        <w:t>.</w:t>
      </w:r>
    </w:p>
    <w:p w:rsidR="00D71783" w:rsidRDefault="00894D62">
      <w:pPr>
        <w:numPr>
          <w:ilvl w:val="1"/>
          <w:numId w:val="8"/>
        </w:numPr>
        <w:ind w:right="8"/>
      </w:pPr>
      <w:r>
        <w:t>Батьки учнів, дошкільнят та особи, які їх замінюють, є учасниками</w:t>
      </w:r>
      <w:r w:rsidR="00F3382C">
        <w:rPr>
          <w:lang w:val="uk-UA"/>
        </w:rPr>
        <w:t xml:space="preserve"> </w:t>
      </w:r>
      <w:r>
        <w:t>освітнього процесу з моменту зарахування їх</w:t>
      </w:r>
      <w:r w:rsidR="005A152E">
        <w:t xml:space="preserve"> дітей до </w:t>
      </w:r>
      <w:r w:rsidR="005A152E">
        <w:rPr>
          <w:lang w:val="uk-UA"/>
        </w:rPr>
        <w:t>навчально-виховного комплексу</w:t>
      </w:r>
      <w:r>
        <w:t>.</w:t>
      </w:r>
    </w:p>
    <w:p w:rsidR="00D71783" w:rsidRDefault="00894D62">
      <w:pPr>
        <w:ind w:left="510" w:right="8" w:firstLine="0"/>
      </w:pPr>
      <w:r>
        <w:t>Батьки та особи, які їх замінюють, мають право:</w:t>
      </w:r>
    </w:p>
    <w:p w:rsidR="00D71783" w:rsidRDefault="00894D62">
      <w:pPr>
        <w:numPr>
          <w:ilvl w:val="0"/>
          <w:numId w:val="7"/>
        </w:numPr>
        <w:ind w:right="8"/>
      </w:pPr>
      <w:r>
        <w:t>обирати та бути обраними до батьківських комітеті</w:t>
      </w:r>
      <w:proofErr w:type="gramStart"/>
      <w:r>
        <w:t>в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органів громадського</w:t>
      </w:r>
      <w:r w:rsidR="00F3382C">
        <w:rPr>
          <w:lang w:val="uk-UA"/>
        </w:rPr>
        <w:t xml:space="preserve"> </w:t>
      </w:r>
      <w:r>
        <w:t>самоврядування;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звертатися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орган</w:t>
      </w:r>
      <w:proofErr w:type="gramEnd"/>
      <w:r>
        <w:t>ів управління освітою, директора школи і органів</w:t>
      </w:r>
      <w:r w:rsidR="00F3382C">
        <w:rPr>
          <w:lang w:val="uk-UA"/>
        </w:rPr>
        <w:t xml:space="preserve"> </w:t>
      </w:r>
      <w:r>
        <w:t>громадського самоврядування з питань навчання, виховання дітей;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приймати </w:t>
      </w:r>
      <w:proofErr w:type="gramStart"/>
      <w:r>
        <w:t>р</w:t>
      </w:r>
      <w:proofErr w:type="gramEnd"/>
      <w:r>
        <w:t>ішення про участь дити</w:t>
      </w:r>
      <w:r w:rsidR="00027DE9">
        <w:t xml:space="preserve">ни в інноваційній діяльності </w:t>
      </w:r>
      <w:r w:rsidR="00027DE9">
        <w:rPr>
          <w:lang w:val="uk-UA"/>
        </w:rPr>
        <w:t>закладу освіти</w:t>
      </w:r>
      <w:r>
        <w:t>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брати участь </w:t>
      </w:r>
      <w:proofErr w:type="gramStart"/>
      <w:r>
        <w:t>у</w:t>
      </w:r>
      <w:proofErr w:type="gramEnd"/>
      <w:r>
        <w:t xml:space="preserve"> заходах, спрямованих на поліпшення організації </w:t>
      </w:r>
      <w:r w:rsidR="00027DE9">
        <w:rPr>
          <w:lang w:val="uk-UA"/>
        </w:rPr>
        <w:t xml:space="preserve"> освітнього</w:t>
      </w:r>
      <w:r>
        <w:t xml:space="preserve"> процесу та зміцненн</w:t>
      </w:r>
      <w:r w:rsidR="00027DE9">
        <w:t xml:space="preserve">я матеріально-технічної бази </w:t>
      </w:r>
      <w:r w:rsidR="00027DE9">
        <w:rPr>
          <w:lang w:val="uk-UA"/>
        </w:rPr>
        <w:t>закладу освіти</w:t>
      </w:r>
      <w:r>
        <w:t>;</w:t>
      </w:r>
    </w:p>
    <w:p w:rsidR="00D71783" w:rsidRDefault="00894D62">
      <w:pPr>
        <w:numPr>
          <w:ilvl w:val="0"/>
          <w:numId w:val="7"/>
        </w:numPr>
        <w:ind w:right="8"/>
      </w:pPr>
      <w:r>
        <w:t>на захист законних інтересів своїх дітей в органах громадського самоврядування</w:t>
      </w:r>
      <w:r w:rsidR="00F3382C">
        <w:rPr>
          <w:lang w:val="uk-UA"/>
        </w:rPr>
        <w:t xml:space="preserve"> </w:t>
      </w:r>
      <w:r w:rsidR="00027DE9">
        <w:rPr>
          <w:lang w:val="uk-UA"/>
        </w:rPr>
        <w:t>навчально-виховного комплексу</w:t>
      </w:r>
      <w:r>
        <w:t xml:space="preserve"> та </w:t>
      </w:r>
      <w:proofErr w:type="gramStart"/>
      <w:r>
        <w:t>у</w:t>
      </w:r>
      <w:proofErr w:type="gramEnd"/>
      <w:r>
        <w:t xml:space="preserve"> відповідних державних органах.</w:t>
      </w:r>
    </w:p>
    <w:p w:rsidR="00D71783" w:rsidRDefault="00894D62">
      <w:pPr>
        <w:ind w:left="-15" w:right="8"/>
      </w:pPr>
      <w:r>
        <w:t>4.18. Батьки та особи, які їх замінюють</w:t>
      </w:r>
      <w:r>
        <w:rPr>
          <w:b/>
        </w:rPr>
        <w:t xml:space="preserve">, </w:t>
      </w:r>
      <w:r>
        <w:t>є відпові</w:t>
      </w:r>
      <w:proofErr w:type="gramStart"/>
      <w:r>
        <w:t>дальними</w:t>
      </w:r>
      <w:proofErr w:type="gramEnd"/>
      <w:r>
        <w:t xml:space="preserve">  за здобуття дітьми повної загальної середньої освіти, їх виховання і зобов’язані:</w:t>
      </w:r>
    </w:p>
    <w:p w:rsidR="00D71783" w:rsidRDefault="00894D62">
      <w:pPr>
        <w:numPr>
          <w:ilvl w:val="0"/>
          <w:numId w:val="7"/>
        </w:numPr>
        <w:ind w:right="8"/>
      </w:pPr>
      <w:r>
        <w:t>створювати умови для здобуття дитиною повної загальної середньої освіти за будь-якою формою навчання;</w:t>
      </w:r>
    </w:p>
    <w:p w:rsidR="00D71783" w:rsidRDefault="00894D62">
      <w:pPr>
        <w:numPr>
          <w:ilvl w:val="0"/>
          <w:numId w:val="7"/>
        </w:numPr>
        <w:ind w:right="8"/>
      </w:pPr>
      <w:r>
        <w:t>забезпе</w:t>
      </w:r>
      <w:r w:rsidR="00027DE9">
        <w:t xml:space="preserve">чувати дотримання дітьми вимог </w:t>
      </w:r>
      <w:r w:rsidR="00027DE9">
        <w:rPr>
          <w:lang w:val="uk-UA"/>
        </w:rPr>
        <w:t>С</w:t>
      </w:r>
      <w:r>
        <w:t>татуту закладу;</w:t>
      </w:r>
    </w:p>
    <w:p w:rsidR="00D71783" w:rsidRDefault="00894D62">
      <w:pPr>
        <w:numPr>
          <w:ilvl w:val="0"/>
          <w:numId w:val="7"/>
        </w:numPr>
        <w:ind w:right="8"/>
      </w:pPr>
      <w:r>
        <w:t xml:space="preserve">постійно дбати про фізичне здоров’я, </w:t>
      </w:r>
      <w:proofErr w:type="gramStart"/>
      <w:r>
        <w:t>псих</w:t>
      </w:r>
      <w:proofErr w:type="gramEnd"/>
      <w:r>
        <w:t>ічний стан дітей, створювати належні</w:t>
      </w:r>
      <w:r w:rsidR="00F3382C">
        <w:rPr>
          <w:lang w:val="uk-UA"/>
        </w:rPr>
        <w:t xml:space="preserve"> </w:t>
      </w:r>
      <w:r>
        <w:t>умови для розвитку їх природних здібностей;</w:t>
      </w:r>
    </w:p>
    <w:p w:rsidR="00D71783" w:rsidRDefault="00894D62">
      <w:pPr>
        <w:numPr>
          <w:ilvl w:val="0"/>
          <w:numId w:val="7"/>
        </w:numPr>
        <w:ind w:right="8"/>
      </w:pPr>
      <w:r>
        <w:t>поважати честь і гідність  дитини та працівників закладу</w:t>
      </w:r>
      <w:proofErr w:type="gramStart"/>
      <w:r>
        <w:t xml:space="preserve"> ,</w:t>
      </w:r>
      <w:proofErr w:type="gramEnd"/>
      <w:r>
        <w:t xml:space="preserve"> виховувати</w:t>
      </w:r>
      <w:r w:rsidR="00F3382C">
        <w:rPr>
          <w:lang w:val="uk-UA"/>
        </w:rPr>
        <w:t xml:space="preserve"> </w:t>
      </w:r>
      <w:r>
        <w:t>працелюбність, почуття доброти, милосердя, шанобливе ставлення до Батьківщини, сім’ї, державної та рідної мов;</w:t>
      </w:r>
    </w:p>
    <w:p w:rsidR="00D71783" w:rsidRDefault="00894D62">
      <w:pPr>
        <w:numPr>
          <w:ilvl w:val="0"/>
          <w:numId w:val="7"/>
        </w:numPr>
        <w:ind w:right="8"/>
      </w:pPr>
      <w:r>
        <w:t>повагу до національної історії, кул</w:t>
      </w:r>
      <w:r w:rsidR="00027DE9">
        <w:t>ьтури, цінностей інших народів;</w:t>
      </w:r>
      <w:r>
        <w:t xml:space="preserve"> виховувати у дітей повагу до законі</w:t>
      </w:r>
      <w:proofErr w:type="gramStart"/>
      <w:r>
        <w:t>в</w:t>
      </w:r>
      <w:proofErr w:type="gramEnd"/>
      <w:r>
        <w:t>, прав, основних свобод людини.</w:t>
      </w:r>
    </w:p>
    <w:p w:rsidR="00D71783" w:rsidRDefault="00894D62">
      <w:pPr>
        <w:numPr>
          <w:ilvl w:val="1"/>
          <w:numId w:val="10"/>
        </w:numPr>
        <w:ind w:right="8"/>
      </w:pPr>
      <w:proofErr w:type="gramStart"/>
      <w:r>
        <w:t>У разі невиконання батьками та особами, які їх замінюють, обов’язків,</w:t>
      </w:r>
      <w:r w:rsidR="00027DE9">
        <w:rPr>
          <w:lang w:val="uk-UA"/>
        </w:rPr>
        <w:t xml:space="preserve"> </w:t>
      </w:r>
      <w:r w:rsidR="00027DE9">
        <w:t xml:space="preserve">передбачених законодавством, </w:t>
      </w:r>
      <w:r w:rsidR="00027DE9">
        <w:rPr>
          <w:lang w:val="uk-UA"/>
        </w:rPr>
        <w:t>заклад освіти</w:t>
      </w:r>
      <w:r>
        <w:t xml:space="preserve"> може порушувати клопотання про відповідальність таких осіб</w:t>
      </w:r>
      <w:r w:rsidR="00027DE9">
        <w:rPr>
          <w:lang w:val="uk-UA"/>
        </w:rPr>
        <w:t>,</w:t>
      </w:r>
      <w:r>
        <w:t xml:space="preserve"> у тому числі позбавлення їх батьківських прав.</w:t>
      </w:r>
      <w:proofErr w:type="gramEnd"/>
    </w:p>
    <w:p w:rsidR="00D71783" w:rsidRDefault="00027DE9">
      <w:pPr>
        <w:numPr>
          <w:ilvl w:val="1"/>
          <w:numId w:val="10"/>
        </w:numPr>
        <w:ind w:right="8"/>
      </w:pPr>
      <w:r>
        <w:t xml:space="preserve">У </w:t>
      </w:r>
      <w:r>
        <w:rPr>
          <w:lang w:val="uk-UA"/>
        </w:rPr>
        <w:t>освітньому</w:t>
      </w:r>
      <w:r>
        <w:t xml:space="preserve"> процесі </w:t>
      </w:r>
      <w:r>
        <w:rPr>
          <w:lang w:val="uk-UA"/>
        </w:rPr>
        <w:t>навчально-виховного комплексу</w:t>
      </w:r>
      <w:r w:rsidR="00894D62">
        <w:t xml:space="preserve"> можуть брати участь наукові установи</w:t>
      </w:r>
      <w:r w:rsidR="001B73C3">
        <w:rPr>
          <w:lang w:val="uk-UA"/>
        </w:rPr>
        <w:t xml:space="preserve"> </w:t>
      </w:r>
      <w:r w:rsidR="00894D62">
        <w:t xml:space="preserve">в галузі педагогіки та психології, організації та </w:t>
      </w:r>
      <w:r w:rsidR="00894D62">
        <w:lastRenderedPageBreak/>
        <w:t>заклади, установи в межах, визн</w:t>
      </w:r>
      <w:r w:rsidR="001B73C3">
        <w:t xml:space="preserve">ачених чинним законодавством і </w:t>
      </w:r>
      <w:r w:rsidR="001B73C3">
        <w:rPr>
          <w:lang w:val="uk-UA"/>
        </w:rPr>
        <w:t>ц</w:t>
      </w:r>
      <w:r w:rsidR="00894D62">
        <w:t>им Статутом.</w:t>
      </w:r>
    </w:p>
    <w:p w:rsidR="00D71783" w:rsidRDefault="00894D62">
      <w:pPr>
        <w:pStyle w:val="1"/>
        <w:ind w:left="284" w:right="6" w:hanging="284"/>
      </w:pPr>
      <w:r>
        <w:t>Управління освітнім закладом</w:t>
      </w:r>
    </w:p>
    <w:p w:rsidR="00D71783" w:rsidRDefault="00894D62">
      <w:pPr>
        <w:ind w:left="-15" w:right="8" w:firstLine="568"/>
      </w:pPr>
      <w:r>
        <w:t>5.1. Безпо</w:t>
      </w:r>
      <w:r w:rsidR="00027DE9">
        <w:t xml:space="preserve">середнє керівництво </w:t>
      </w:r>
      <w:r w:rsidR="00027DE9">
        <w:rPr>
          <w:lang w:val="uk-UA"/>
        </w:rPr>
        <w:t>навчально-виховним комплексом</w:t>
      </w:r>
      <w:r>
        <w:t xml:space="preserve"> здійснює її директор, який може бути тільки громадянином України, має вищу педагогічну освіту на </w:t>
      </w:r>
      <w:proofErr w:type="gramStart"/>
      <w:r>
        <w:t>р</w:t>
      </w:r>
      <w:proofErr w:type="gramEnd"/>
      <w:r>
        <w:t>івні спеціаліста або магістра, стаж педагогічної роботи не менше 3 роки, успішно пройшов атестацію керівних кадрів освіти у порядку встановленому Міністерством освіти і науки  України.</w:t>
      </w:r>
    </w:p>
    <w:p w:rsidR="00D71783" w:rsidRDefault="00027DE9">
      <w:pPr>
        <w:ind w:left="-15" w:right="8" w:firstLine="568"/>
      </w:pPr>
      <w:r>
        <w:t xml:space="preserve">5.2. Директор </w:t>
      </w:r>
      <w:r>
        <w:rPr>
          <w:lang w:val="uk-UA"/>
        </w:rPr>
        <w:t>закладу освіти</w:t>
      </w:r>
      <w:r w:rsidR="00894D62">
        <w:t xml:space="preserve"> та його заступники призначаються </w:t>
      </w:r>
      <w:proofErr w:type="gramStart"/>
      <w:r w:rsidR="00894D62">
        <w:t>на</w:t>
      </w:r>
      <w:proofErr w:type="gramEnd"/>
      <w:r w:rsidR="00894D62">
        <w:t xml:space="preserve"> посади </w:t>
      </w:r>
      <w:proofErr w:type="gramStart"/>
      <w:r w:rsidR="00894D62">
        <w:t>та</w:t>
      </w:r>
      <w:proofErr w:type="gramEnd"/>
      <w:r w:rsidR="00894D62">
        <w:t xml:space="preserve"> звільняються з посад відповідним органом управління освітою у порядку, встановленому чинним законодавством.</w:t>
      </w:r>
    </w:p>
    <w:p w:rsidR="00D71783" w:rsidRDefault="00894D62">
      <w:pPr>
        <w:ind w:left="-15" w:right="8" w:firstLine="568"/>
      </w:pPr>
      <w:r>
        <w:t>Директор має заступників відповідно до штатного розпису. Призначення та звільнення заступників директора здійснюється у відповідності до чинного трудового законодавства та в галузі загальної середньої освіти.</w:t>
      </w:r>
    </w:p>
    <w:p w:rsidR="00D71783" w:rsidRDefault="00027DE9">
      <w:pPr>
        <w:ind w:left="568" w:right="8" w:firstLine="0"/>
      </w:pPr>
      <w:r>
        <w:t xml:space="preserve">5.3. Директор </w:t>
      </w:r>
      <w:r>
        <w:rPr>
          <w:lang w:val="uk-UA"/>
        </w:rPr>
        <w:t>навчально-виховного комплексу</w:t>
      </w:r>
      <w:r w:rsidR="00894D62">
        <w:t>: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здійснює керівництво педагогічним колективом, забезпечує раціональний добі</w:t>
      </w:r>
      <w:proofErr w:type="gramStart"/>
      <w:r>
        <w:t>р</w:t>
      </w:r>
      <w:proofErr w:type="gramEnd"/>
      <w:r w:rsidR="001B73C3">
        <w:rPr>
          <w:lang w:val="uk-UA"/>
        </w:rPr>
        <w:t xml:space="preserve"> </w:t>
      </w:r>
      <w:r>
        <w:t>і розстановку кадрів і створює необхідні умови для підвищення фахового і кваліфікаційного рівня працівників;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 xml:space="preserve">організовує </w:t>
      </w:r>
      <w:r w:rsidR="00027DE9">
        <w:rPr>
          <w:lang w:val="uk-UA"/>
        </w:rPr>
        <w:t xml:space="preserve"> освітній</w:t>
      </w:r>
      <w:r>
        <w:t xml:space="preserve"> процес;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забезпечує контроль за виконанням навчальних планів і програм, та навчальних</w:t>
      </w:r>
      <w:r w:rsidR="001B73C3">
        <w:rPr>
          <w:lang w:val="uk-UA"/>
        </w:rPr>
        <w:t xml:space="preserve"> </w:t>
      </w:r>
      <w:r>
        <w:t>досягнень учні</w:t>
      </w:r>
      <w:proofErr w:type="gramStart"/>
      <w:r>
        <w:t>в</w:t>
      </w:r>
      <w:proofErr w:type="gramEnd"/>
      <w:r>
        <w:t>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 xml:space="preserve">відповідає за реалізацію </w:t>
      </w:r>
      <w:proofErr w:type="gramStart"/>
      <w:r>
        <w:t>Державного</w:t>
      </w:r>
      <w:proofErr w:type="gramEnd"/>
      <w:r>
        <w:t xml:space="preserve"> стандарту загальної середньої освіти, за</w:t>
      </w:r>
      <w:r w:rsidR="001B73C3">
        <w:rPr>
          <w:lang w:val="uk-UA"/>
        </w:rPr>
        <w:t xml:space="preserve"> </w:t>
      </w:r>
      <w:r>
        <w:t>якість та ефективність роботи педагогічного колективу;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створює необхідні умови для участі здобувачів освіти у позакласній та</w:t>
      </w:r>
      <w:r w:rsidR="001B73C3">
        <w:rPr>
          <w:lang w:val="uk-UA"/>
        </w:rPr>
        <w:t xml:space="preserve"> </w:t>
      </w:r>
      <w:r>
        <w:t>позашкільній роботі, проведення виховної роботи;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забезпечує дотримання вимог охорони дитинства, сані</w:t>
      </w:r>
      <w:proofErr w:type="gramStart"/>
      <w:r>
        <w:t>тарно-г</w:t>
      </w:r>
      <w:proofErr w:type="gramEnd"/>
      <w:r>
        <w:t>ігієнічних та</w:t>
      </w:r>
      <w:r w:rsidR="001B73C3">
        <w:rPr>
          <w:lang w:val="uk-UA"/>
        </w:rPr>
        <w:t xml:space="preserve"> </w:t>
      </w:r>
      <w:r>
        <w:t>протипожежних норм, техніки безпеки;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розпоряджається в установленому порядку шкільним майном і коштами;</w:t>
      </w:r>
    </w:p>
    <w:p w:rsidR="00D71783" w:rsidRDefault="00894D62">
      <w:pPr>
        <w:numPr>
          <w:ilvl w:val="0"/>
          <w:numId w:val="12"/>
        </w:numPr>
        <w:ind w:right="8" w:firstLine="568"/>
      </w:pPr>
      <w:proofErr w:type="gramStart"/>
      <w:r>
        <w:t>п</w:t>
      </w:r>
      <w:proofErr w:type="gramEnd"/>
      <w:r>
        <w:t>ідтримує ініціативи щодо удосконалення системи навчання та виховання,</w:t>
      </w:r>
      <w:r w:rsidR="00027DE9">
        <w:rPr>
          <w:lang w:val="uk-UA"/>
        </w:rPr>
        <w:t xml:space="preserve"> </w:t>
      </w:r>
      <w:r>
        <w:t>заохочення творчих пошуків дослідно-експериментальної роботи педагогів;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сприяє залученню до участі діячів культури, членів творчих спілок, працівників</w:t>
      </w:r>
      <w:r w:rsidR="001B73C3">
        <w:rPr>
          <w:lang w:val="uk-UA"/>
        </w:rPr>
        <w:t xml:space="preserve"> </w:t>
      </w:r>
      <w:proofErr w:type="gramStart"/>
      <w:r>
        <w:t>п</w:t>
      </w:r>
      <w:proofErr w:type="gramEnd"/>
      <w:r>
        <w:t xml:space="preserve">ідприємств, установ, організацій у </w:t>
      </w:r>
      <w:r w:rsidR="00027DE9">
        <w:rPr>
          <w:lang w:val="uk-UA"/>
        </w:rPr>
        <w:t xml:space="preserve"> освітньому</w:t>
      </w:r>
      <w:r>
        <w:t xml:space="preserve"> процесі, керівництві учнівськими об’єднаннями за інтересами;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забезпечує права здобувачів осві</w:t>
      </w:r>
      <w:proofErr w:type="gramStart"/>
      <w:r>
        <w:t>ти на</w:t>
      </w:r>
      <w:proofErr w:type="gramEnd"/>
      <w:r>
        <w:t xml:space="preserve"> захист їх від будь-яких форм фізичного</w:t>
      </w:r>
      <w:r w:rsidR="001B73C3">
        <w:rPr>
          <w:lang w:val="uk-UA"/>
        </w:rPr>
        <w:t xml:space="preserve"> </w:t>
      </w:r>
      <w:r>
        <w:t>або психічного насильства;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вживає заходів до запобігання вживання учнями алкоголю</w:t>
      </w:r>
      <w:proofErr w:type="gramStart"/>
      <w:r>
        <w:t xml:space="preserve"> ,</w:t>
      </w:r>
      <w:proofErr w:type="gramEnd"/>
      <w:r>
        <w:t xml:space="preserve"> наркотиків;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контролює організацію харчування і медичного обслуговування учнів;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 xml:space="preserve">видає </w:t>
      </w:r>
      <w:proofErr w:type="gramStart"/>
      <w:r>
        <w:t>у</w:t>
      </w:r>
      <w:proofErr w:type="gramEnd"/>
      <w:r>
        <w:t xml:space="preserve"> межах своєї компетенції накази та розпорядження й контролює їх</w:t>
      </w:r>
      <w:r w:rsidR="001B73C3">
        <w:rPr>
          <w:lang w:val="uk-UA"/>
        </w:rPr>
        <w:t xml:space="preserve"> </w:t>
      </w:r>
      <w:r>
        <w:t>виконання;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щороку звітує про свою роботу на загальних зборах (конференціях) колективу.</w:t>
      </w:r>
    </w:p>
    <w:p w:rsidR="00D71783" w:rsidRDefault="00027DE9">
      <w:pPr>
        <w:numPr>
          <w:ilvl w:val="1"/>
          <w:numId w:val="13"/>
        </w:numPr>
        <w:ind w:right="8" w:firstLine="568"/>
      </w:pPr>
      <w:r>
        <w:t xml:space="preserve">Директор </w:t>
      </w:r>
      <w:r>
        <w:rPr>
          <w:lang w:val="uk-UA"/>
        </w:rPr>
        <w:t>навчально-виховного комплексу</w:t>
      </w:r>
      <w:r w:rsidR="00894D62">
        <w:t xml:space="preserve"> є головою педагогічної </w:t>
      </w:r>
      <w:proofErr w:type="gramStart"/>
      <w:r w:rsidR="00894D62">
        <w:t>ради</w:t>
      </w:r>
      <w:proofErr w:type="gramEnd"/>
      <w:r w:rsidR="00894D62">
        <w:t xml:space="preserve"> – постійно діючого</w:t>
      </w:r>
      <w:r w:rsidR="001B73C3">
        <w:rPr>
          <w:lang w:val="uk-UA"/>
        </w:rPr>
        <w:t xml:space="preserve"> </w:t>
      </w:r>
      <w:r w:rsidR="00894D62">
        <w:t>кол</w:t>
      </w:r>
      <w:r w:rsidR="00D12776">
        <w:t xml:space="preserve">егіального органу управління </w:t>
      </w:r>
      <w:r w:rsidR="00D12776">
        <w:rPr>
          <w:lang w:val="uk-UA"/>
        </w:rPr>
        <w:t>закладу освіти</w:t>
      </w:r>
      <w:r w:rsidR="00894D62">
        <w:t>.</w:t>
      </w:r>
    </w:p>
    <w:p w:rsidR="00D71783" w:rsidRDefault="00894D62">
      <w:pPr>
        <w:numPr>
          <w:ilvl w:val="1"/>
          <w:numId w:val="13"/>
        </w:numPr>
        <w:ind w:right="8" w:firstLine="568"/>
      </w:pPr>
      <w:r>
        <w:t xml:space="preserve">Робота педагогічної </w:t>
      </w:r>
      <w:proofErr w:type="gramStart"/>
      <w:r>
        <w:t>ради</w:t>
      </w:r>
      <w:proofErr w:type="gramEnd"/>
      <w:r>
        <w:t xml:space="preserve"> пров</w:t>
      </w:r>
      <w:r w:rsidR="00D12776">
        <w:t xml:space="preserve">одиться відповідно до потреб </w:t>
      </w:r>
      <w:r w:rsidR="00D12776">
        <w:rPr>
          <w:lang w:val="uk-UA"/>
        </w:rPr>
        <w:t>закладу освіти</w:t>
      </w:r>
      <w:r>
        <w:t>. Кількість</w:t>
      </w:r>
      <w:r w:rsidR="001B73C3">
        <w:rPr>
          <w:lang w:val="uk-UA"/>
        </w:rPr>
        <w:t xml:space="preserve"> </w:t>
      </w:r>
      <w:r>
        <w:t xml:space="preserve">засідань педагогічної ради визначається їх </w:t>
      </w:r>
      <w:proofErr w:type="gramStart"/>
      <w:r>
        <w:t>доц</w:t>
      </w:r>
      <w:proofErr w:type="gramEnd"/>
      <w:r>
        <w:t>ільністю, але не може бути менша чотирьох на рік.</w:t>
      </w:r>
    </w:p>
    <w:p w:rsidR="00D71783" w:rsidRDefault="00894D62">
      <w:pPr>
        <w:numPr>
          <w:ilvl w:val="1"/>
          <w:numId w:val="13"/>
        </w:numPr>
        <w:ind w:right="8" w:firstLine="568"/>
      </w:pPr>
      <w:r>
        <w:t>Педагогічна рада розглядає питання: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lastRenderedPageBreak/>
        <w:t>удосконалення і методичного забезпечення освітнього процесу;</w:t>
      </w:r>
    </w:p>
    <w:p w:rsidR="00D71783" w:rsidRPr="001B73C3" w:rsidRDefault="00894D62">
      <w:pPr>
        <w:numPr>
          <w:ilvl w:val="0"/>
          <w:numId w:val="12"/>
        </w:numPr>
        <w:ind w:right="8" w:firstLine="568"/>
      </w:pPr>
      <w:r>
        <w:t>плану</w:t>
      </w:r>
      <w:r w:rsidR="00D12776">
        <w:t xml:space="preserve">вання та режиму роботи </w:t>
      </w:r>
      <w:r w:rsidR="00D12776">
        <w:rPr>
          <w:lang w:val="uk-UA"/>
        </w:rPr>
        <w:t>навчально-виховного комплексу</w:t>
      </w:r>
      <w:r>
        <w:t>;</w:t>
      </w:r>
    </w:p>
    <w:p w:rsidR="001B73C3" w:rsidRDefault="001B73C3">
      <w:pPr>
        <w:numPr>
          <w:ilvl w:val="0"/>
          <w:numId w:val="12"/>
        </w:numPr>
        <w:ind w:right="8" w:firstLine="568"/>
      </w:pPr>
      <w:r>
        <w:rPr>
          <w:lang w:val="uk-UA"/>
        </w:rPr>
        <w:t>варіативної складової робочого навчального плану;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переведення здобувачів освіти до наступних класів та їх випуску, видачі</w:t>
      </w:r>
      <w:r w:rsidR="001B73C3">
        <w:rPr>
          <w:lang w:val="uk-UA"/>
        </w:rPr>
        <w:t xml:space="preserve"> </w:t>
      </w:r>
      <w:r>
        <w:t xml:space="preserve">документів про відповідний </w:t>
      </w:r>
      <w:proofErr w:type="gramStart"/>
      <w:r>
        <w:t>р</w:t>
      </w:r>
      <w:proofErr w:type="gramEnd"/>
      <w:r>
        <w:t>івень освіти, нагородження за успіхи у навчанні;</w:t>
      </w:r>
    </w:p>
    <w:p w:rsidR="00D71783" w:rsidRDefault="00894D62">
      <w:pPr>
        <w:numPr>
          <w:ilvl w:val="0"/>
          <w:numId w:val="12"/>
        </w:numPr>
        <w:ind w:right="8" w:firstLine="568"/>
      </w:pPr>
      <w:proofErr w:type="gramStart"/>
      <w:r>
        <w:t>п</w:t>
      </w:r>
      <w:proofErr w:type="gramEnd"/>
      <w:r>
        <w:t>ідвищення кваліфікації педагогічних працівників, розвитку їхньої творчої</w:t>
      </w:r>
      <w:r w:rsidR="001B73C3">
        <w:rPr>
          <w:lang w:val="uk-UA"/>
        </w:rPr>
        <w:t xml:space="preserve"> </w:t>
      </w:r>
      <w:r>
        <w:t xml:space="preserve">ініціативи, впровадження у </w:t>
      </w:r>
      <w:r w:rsidR="00D12776">
        <w:rPr>
          <w:lang w:val="uk-UA"/>
        </w:rPr>
        <w:t xml:space="preserve"> освітній</w:t>
      </w:r>
      <w:r>
        <w:t xml:space="preserve"> процес досягнень науки та передового педагогічного досвіду;</w:t>
      </w:r>
    </w:p>
    <w:p w:rsidR="00D71783" w:rsidRDefault="00894D62">
      <w:pPr>
        <w:numPr>
          <w:ilvl w:val="0"/>
          <w:numId w:val="12"/>
        </w:numPr>
        <w:ind w:right="8" w:firstLine="568"/>
      </w:pPr>
      <w:proofErr w:type="gramStart"/>
      <w:r>
        <w:t>морального</w:t>
      </w:r>
      <w:proofErr w:type="gramEnd"/>
      <w:r>
        <w:t xml:space="preserve"> та матеріального зао</w:t>
      </w:r>
      <w:r w:rsidR="00D12776">
        <w:t xml:space="preserve">хочення учнів та працівників </w:t>
      </w:r>
      <w:r w:rsidR="00D12776">
        <w:rPr>
          <w:lang w:val="uk-UA"/>
        </w:rPr>
        <w:t>закладу освіти</w:t>
      </w:r>
      <w:r>
        <w:t>;</w:t>
      </w:r>
    </w:p>
    <w:p w:rsidR="00D71783" w:rsidRDefault="00894D62">
      <w:pPr>
        <w:numPr>
          <w:ilvl w:val="0"/>
          <w:numId w:val="12"/>
        </w:numPr>
        <w:ind w:right="8" w:firstLine="568"/>
      </w:pPr>
      <w:r>
        <w:t>притягнення до дисциплінарної відповідальності учні</w:t>
      </w:r>
      <w:proofErr w:type="gramStart"/>
      <w:r>
        <w:t>в</w:t>
      </w:r>
      <w:proofErr w:type="gramEnd"/>
      <w:r>
        <w:t xml:space="preserve"> за невиконання ними</w:t>
      </w:r>
      <w:r w:rsidR="001B73C3">
        <w:rPr>
          <w:lang w:val="uk-UA"/>
        </w:rPr>
        <w:t xml:space="preserve"> </w:t>
      </w:r>
      <w:r>
        <w:t>своїх обов’язків.</w:t>
      </w:r>
    </w:p>
    <w:p w:rsidR="00D71783" w:rsidRDefault="00894D62">
      <w:pPr>
        <w:ind w:left="-15" w:right="8" w:firstLine="568"/>
      </w:pPr>
      <w:r>
        <w:t>5.7. Органом</w:t>
      </w:r>
      <w:r w:rsidR="00D12776">
        <w:t xml:space="preserve"> громадського самоврядування </w:t>
      </w:r>
      <w:r w:rsidR="00D12776">
        <w:rPr>
          <w:lang w:val="uk-UA"/>
        </w:rPr>
        <w:t>навчально-виховного комплексу</w:t>
      </w:r>
      <w:r>
        <w:t xml:space="preserve"> є загальні збори колективу, що скликаються не менше одного разу на </w:t>
      </w:r>
      <w:proofErr w:type="gramStart"/>
      <w:r>
        <w:t>р</w:t>
      </w:r>
      <w:proofErr w:type="gramEnd"/>
      <w:r>
        <w:t>ік.</w:t>
      </w:r>
    </w:p>
    <w:p w:rsidR="00D71783" w:rsidRDefault="00894D62">
      <w:pPr>
        <w:spacing w:after="35"/>
        <w:ind w:left="-15" w:right="8" w:firstLine="568"/>
      </w:pPr>
      <w:r>
        <w:t>Делегати загальних зборів з правом вирішального голосу обираються від таких трьох категорій:</w:t>
      </w:r>
    </w:p>
    <w:p w:rsidR="00D71783" w:rsidRDefault="00894D62">
      <w:pPr>
        <w:ind w:left="568" w:right="8" w:firstLine="0"/>
      </w:pPr>
      <w:r>
        <w:rPr>
          <w:rFonts w:ascii="Segoe UI Symbol" w:eastAsia="Segoe UI Symbol" w:hAnsi="Segoe UI Symbol" w:cs="Segoe UI Symbol"/>
        </w:rPr>
        <w:t>¨</w:t>
      </w:r>
      <w:r w:rsidR="00D12776">
        <w:t xml:space="preserve"> працівників </w:t>
      </w:r>
      <w:r w:rsidR="00D12776">
        <w:rPr>
          <w:lang w:val="uk-UA"/>
        </w:rPr>
        <w:t>закладу освіти</w:t>
      </w:r>
      <w:r>
        <w:t xml:space="preserve"> - зборами </w:t>
      </w:r>
      <w:proofErr w:type="gramStart"/>
      <w:r>
        <w:t>трудового</w:t>
      </w:r>
      <w:proofErr w:type="gramEnd"/>
      <w:r>
        <w:t xml:space="preserve"> колективу;</w:t>
      </w:r>
    </w:p>
    <w:p w:rsidR="00D71783" w:rsidRDefault="00894D62">
      <w:pPr>
        <w:ind w:left="568" w:right="326" w:firstLine="0"/>
      </w:pPr>
      <w:r>
        <w:rPr>
          <w:rFonts w:ascii="Segoe UI Symbol" w:eastAsia="Segoe UI Symbol" w:hAnsi="Segoe UI Symbol" w:cs="Segoe UI Symbol"/>
        </w:rPr>
        <w:t>¨</w:t>
      </w:r>
      <w:r>
        <w:t xml:space="preserve"> здобувачів освіти  ос</w:t>
      </w:r>
      <w:r w:rsidR="00D12776">
        <w:t xml:space="preserve">вітнього закладу </w:t>
      </w:r>
      <w:r>
        <w:t xml:space="preserve"> - класними зборами;  батьків, представників громадськості - класними батьківськими зборами.</w:t>
      </w:r>
    </w:p>
    <w:p w:rsidR="00D71783" w:rsidRDefault="00894D62">
      <w:pPr>
        <w:ind w:left="-15" w:right="8" w:firstLine="568"/>
      </w:pPr>
      <w:r>
        <w:t>Кожна категорія обирає однакову кількість делегатів. Визначається така кількість делегаті</w:t>
      </w:r>
      <w:proofErr w:type="gramStart"/>
      <w:r>
        <w:t>в</w:t>
      </w:r>
      <w:proofErr w:type="gramEnd"/>
      <w:r>
        <w:t>: від прац</w:t>
      </w:r>
      <w:r w:rsidR="001B73C3">
        <w:t xml:space="preserve">івників навчального закладу – </w:t>
      </w:r>
      <w:r w:rsidR="001B73C3">
        <w:rPr>
          <w:lang w:val="uk-UA"/>
        </w:rPr>
        <w:t xml:space="preserve">7-10 </w:t>
      </w:r>
      <w:r w:rsidR="001B73C3">
        <w:t xml:space="preserve">чол., здобувачів освіти – </w:t>
      </w:r>
      <w:r w:rsidR="001B73C3">
        <w:rPr>
          <w:lang w:val="uk-UA"/>
        </w:rPr>
        <w:t>7-10</w:t>
      </w:r>
      <w:r>
        <w:t xml:space="preserve"> чол., батьків і представників громадськості – 5 </w:t>
      </w:r>
      <w:r w:rsidR="001B73C3">
        <w:rPr>
          <w:lang w:val="uk-UA"/>
        </w:rPr>
        <w:t xml:space="preserve">-7 </w:t>
      </w:r>
      <w:r>
        <w:t>чол.</w:t>
      </w:r>
    </w:p>
    <w:p w:rsidR="00D71783" w:rsidRDefault="00894D62">
      <w:pPr>
        <w:ind w:left="568" w:right="8" w:firstLine="0"/>
      </w:pPr>
      <w:r>
        <w:t>Термін їх повноважень становить 1 рік.</w:t>
      </w:r>
    </w:p>
    <w:p w:rsidR="00D71783" w:rsidRDefault="00894D62">
      <w:pPr>
        <w:ind w:left="-15" w:right="8" w:firstLine="568"/>
      </w:pPr>
      <w:r>
        <w:t>Загальні збори правочинні, якщо в їхній роботі бере участь не менше половини делегатів кожної з трьох категорій. Рішення приймається простою більшістю голосів присутніх делегатів.</w:t>
      </w:r>
    </w:p>
    <w:p w:rsidR="00D71783" w:rsidRDefault="00894D62">
      <w:pPr>
        <w:ind w:left="-15" w:right="8" w:firstLine="568"/>
      </w:pPr>
      <w:r>
        <w:t xml:space="preserve">На загальних зборах </w:t>
      </w:r>
      <w:proofErr w:type="gramStart"/>
      <w:r>
        <w:t>р</w:t>
      </w:r>
      <w:proofErr w:type="gramEnd"/>
      <w:r>
        <w:t>ішення рад доводя</w:t>
      </w:r>
      <w:r w:rsidR="00D12776">
        <w:t xml:space="preserve">ться до відома адміністрації </w:t>
      </w:r>
      <w:r w:rsidR="00D12776">
        <w:rPr>
          <w:lang w:val="uk-UA"/>
        </w:rPr>
        <w:t>навчально-виховного комплексу</w:t>
      </w:r>
      <w:r>
        <w:t xml:space="preserve">, педагогічних працівників, </w:t>
      </w:r>
      <w:r w:rsidR="001B73C3">
        <w:t xml:space="preserve">а за необхідності – до </w:t>
      </w:r>
      <w:r w:rsidR="001B73C3">
        <w:rPr>
          <w:lang w:val="uk-UA"/>
        </w:rPr>
        <w:t>гуманітарного відділу</w:t>
      </w:r>
      <w:r>
        <w:t>.</w:t>
      </w:r>
    </w:p>
    <w:p w:rsidR="00D71783" w:rsidRDefault="00894D62">
      <w:pPr>
        <w:ind w:left="-15" w:right="8" w:firstLine="568"/>
      </w:pPr>
      <w:r>
        <w:t>Загальні збори заслуховують звіт директор</w:t>
      </w:r>
      <w:r w:rsidR="00D12776">
        <w:t xml:space="preserve">а про здійснення керівництва </w:t>
      </w:r>
      <w:r w:rsidR="00D12776">
        <w:rPr>
          <w:lang w:val="uk-UA"/>
        </w:rPr>
        <w:t>закладом освіти</w:t>
      </w:r>
      <w:r>
        <w:t>, розглядають питання навчально-виховної, методичної, економічної та фінансовогосподарської діяльності НВК.</w:t>
      </w:r>
    </w:p>
    <w:p w:rsidR="00D71783" w:rsidRDefault="00894D62">
      <w:pPr>
        <w:ind w:left="-15" w:right="8" w:firstLine="568"/>
      </w:pPr>
      <w:r>
        <w:t xml:space="preserve">5.8. </w:t>
      </w:r>
      <w:proofErr w:type="gramStart"/>
      <w:r>
        <w:t>У пер</w:t>
      </w:r>
      <w:proofErr w:type="gramEnd"/>
      <w:r>
        <w:t>іод між загальними зборами діє ра</w:t>
      </w:r>
      <w:r w:rsidR="00D12776">
        <w:t xml:space="preserve">да </w:t>
      </w:r>
      <w:r w:rsidR="00D12776">
        <w:rPr>
          <w:lang w:val="uk-UA"/>
        </w:rPr>
        <w:t>навчально-виховного комплексу</w:t>
      </w:r>
      <w:r>
        <w:t>, діяльність якої регулюється цим Статутом.</w:t>
      </w:r>
    </w:p>
    <w:p w:rsidR="00D71783" w:rsidRDefault="00D12776">
      <w:pPr>
        <w:ind w:left="-15" w:right="8" w:firstLine="568"/>
      </w:pPr>
      <w:proofErr w:type="gramStart"/>
      <w:r>
        <w:t>До</w:t>
      </w:r>
      <w:proofErr w:type="gramEnd"/>
      <w:r>
        <w:t xml:space="preserve"> складу ради </w:t>
      </w:r>
      <w:r>
        <w:rPr>
          <w:lang w:val="uk-UA"/>
        </w:rPr>
        <w:t>закладу освіти</w:t>
      </w:r>
      <w:r w:rsidR="00894D62">
        <w:t xml:space="preserve"> обираються пропорційно представники від педагогічного колективу, учнів школи, батьків і громадськості.</w:t>
      </w:r>
    </w:p>
    <w:p w:rsidR="00D71783" w:rsidRDefault="00D12776">
      <w:pPr>
        <w:ind w:left="-15" w:right="8" w:firstLine="568"/>
      </w:pPr>
      <w:r>
        <w:t xml:space="preserve">Рада </w:t>
      </w:r>
      <w:r>
        <w:rPr>
          <w:lang w:val="uk-UA"/>
        </w:rPr>
        <w:t>закладу освіти</w:t>
      </w:r>
      <w:r w:rsidR="00894D62">
        <w:t xml:space="preserve"> організовує виконання </w:t>
      </w:r>
      <w:proofErr w:type="gramStart"/>
      <w:r w:rsidR="00894D62">
        <w:t>р</w:t>
      </w:r>
      <w:proofErr w:type="gramEnd"/>
      <w:r w:rsidR="00894D62">
        <w:t>ішень загальних збор</w:t>
      </w:r>
      <w:r>
        <w:t xml:space="preserve">ів, затверджує режим роботи </w:t>
      </w:r>
      <w:r>
        <w:rPr>
          <w:lang w:val="uk-UA"/>
        </w:rPr>
        <w:t>навчально-виховного комплексу,</w:t>
      </w:r>
      <w:r w:rsidR="00894D62">
        <w:t xml:space="preserve"> розглядає питання здобуття обов’язкової загальної середньої освіти молоді, підтримки ініціатив щодо удосконалення системи навчання і виховання учнів, дослідно-експериментальної роботи педагогів, зміцнення матеріально-технічної бази, поповнення та використ</w:t>
      </w:r>
      <w:r>
        <w:t xml:space="preserve">ання бюджету </w:t>
      </w:r>
      <w:r>
        <w:rPr>
          <w:lang w:val="uk-UA"/>
        </w:rPr>
        <w:t>закладу освіти</w:t>
      </w:r>
      <w:r w:rsidR="00894D62">
        <w:t xml:space="preserve">, розподілу фондів загальнообов’язкового навчання, вносить пропозиції щодо </w:t>
      </w:r>
      <w:proofErr w:type="gramStart"/>
      <w:r w:rsidR="00894D62">
        <w:t>морального</w:t>
      </w:r>
      <w:proofErr w:type="gramEnd"/>
      <w:r w:rsidR="00894D62">
        <w:t xml:space="preserve"> та матеріального заохочення учасників освітнього  процесу.</w:t>
      </w:r>
    </w:p>
    <w:p w:rsidR="00D71783" w:rsidRDefault="00D12776">
      <w:pPr>
        <w:ind w:left="-15" w:right="8" w:firstLine="568"/>
      </w:pPr>
      <w:r>
        <w:t xml:space="preserve">5.9. У </w:t>
      </w:r>
      <w:r>
        <w:rPr>
          <w:lang w:val="uk-UA"/>
        </w:rPr>
        <w:t xml:space="preserve">навчально-виховному комплексі </w:t>
      </w:r>
      <w:r w:rsidR="00894D62">
        <w:t xml:space="preserve">за </w:t>
      </w:r>
      <w:proofErr w:type="gramStart"/>
      <w:r w:rsidR="00894D62">
        <w:t>р</w:t>
      </w:r>
      <w:proofErr w:type="gramEnd"/>
      <w:r w:rsidR="00894D62">
        <w:t>ішенн</w:t>
      </w:r>
      <w:r>
        <w:t xml:space="preserve">ям загальних зборів або ради </w:t>
      </w:r>
      <w:r>
        <w:rPr>
          <w:lang w:val="uk-UA"/>
        </w:rPr>
        <w:t>закладу освіти</w:t>
      </w:r>
      <w:r w:rsidR="00894D62">
        <w:t xml:space="preserve"> можуть створюватися і діяти піклувальна рада, учнівський комітет, </w:t>
      </w:r>
      <w:r w:rsidR="00894D62">
        <w:lastRenderedPageBreak/>
        <w:t>батьківський комітет, методичні об’єднання, комісії, асоціації тощо, положення про які розробляє та затверджує Міністерство освіти і науки України.</w:t>
      </w:r>
    </w:p>
    <w:p w:rsidR="00D71783" w:rsidRDefault="00E6577B">
      <w:pPr>
        <w:ind w:left="-15" w:right="8" w:firstLine="568"/>
      </w:pPr>
      <w:r>
        <w:t xml:space="preserve">Батьківський комітет </w:t>
      </w:r>
      <w:r>
        <w:rPr>
          <w:lang w:val="uk-UA"/>
        </w:rPr>
        <w:t>навчально-виховного комплексу</w:t>
      </w:r>
      <w:r w:rsidR="00894D62">
        <w:t xml:space="preserve"> обирається на загальношкільних батьківських зборах на початку кожного навчального року терміном на один </w:t>
      </w:r>
      <w:proofErr w:type="gramStart"/>
      <w:r w:rsidR="00894D62">
        <w:t>р</w:t>
      </w:r>
      <w:proofErr w:type="gramEnd"/>
      <w:r w:rsidR="00894D62">
        <w:t>ік. Його склад установлюється рішенням загальних шкільних батьківських зборів. На першому засід</w:t>
      </w:r>
      <w:r>
        <w:t xml:space="preserve">анні батьківського  комітету </w:t>
      </w:r>
      <w:r>
        <w:rPr>
          <w:lang w:val="uk-UA"/>
        </w:rPr>
        <w:t>закладу освіти</w:t>
      </w:r>
      <w:r w:rsidR="00894D62">
        <w:t xml:space="preserve"> обирається голова батьківського комітету.</w:t>
      </w:r>
    </w:p>
    <w:p w:rsidR="00D71783" w:rsidRDefault="00894D62">
      <w:pPr>
        <w:ind w:left="-15" w:right="8" w:firstLine="568"/>
      </w:pPr>
      <w:r>
        <w:t xml:space="preserve">Основними завданнями діяльності батьківського </w:t>
      </w:r>
      <w:r w:rsidR="00E6577B">
        <w:t xml:space="preserve">комітету </w:t>
      </w:r>
      <w:r w:rsidR="00E6577B">
        <w:rPr>
          <w:lang w:val="uk-UA"/>
        </w:rPr>
        <w:t>закладу освіти</w:t>
      </w:r>
      <w:r>
        <w:t xml:space="preserve"> є сприяння створенню умов </w:t>
      </w:r>
      <w:proofErr w:type="gramStart"/>
      <w:r>
        <w:t>для</w:t>
      </w:r>
      <w:proofErr w:type="gramEnd"/>
      <w:r>
        <w:t>: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формування та розвитку особистості учні</w:t>
      </w:r>
      <w:proofErr w:type="gramStart"/>
      <w:r>
        <w:t>в</w:t>
      </w:r>
      <w:proofErr w:type="gramEnd"/>
      <w:r>
        <w:t xml:space="preserve"> та їх громадянської позиції,становлення учнівського самоврядування;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виховання в здобувачів освіти шанобливого ставлення до державних святинь,</w:t>
      </w:r>
      <w:r w:rsidR="00E6577B">
        <w:rPr>
          <w:lang w:val="uk-UA"/>
        </w:rPr>
        <w:t xml:space="preserve"> </w:t>
      </w:r>
      <w:r>
        <w:t>української мови і культури, історії і культури народі</w:t>
      </w:r>
      <w:proofErr w:type="gramStart"/>
      <w:r>
        <w:t>в</w:t>
      </w:r>
      <w:proofErr w:type="gramEnd"/>
      <w:r>
        <w:t xml:space="preserve">, </w:t>
      </w:r>
      <w:proofErr w:type="gramStart"/>
      <w:r>
        <w:t>як</w:t>
      </w:r>
      <w:proofErr w:type="gramEnd"/>
      <w:r>
        <w:t>і мешкають в Україні;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формування загальнолюдської культури і моралі, культури і міжетнічних</w:t>
      </w:r>
      <w:r w:rsidR="00AD5744">
        <w:rPr>
          <w:lang w:val="uk-UA"/>
        </w:rPr>
        <w:t xml:space="preserve"> </w:t>
      </w:r>
      <w:r>
        <w:t>відносин;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захисту здоров'я та збереження життя і здоров'я дітей;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здобуття здобувачами освіти обов'язкової загальної середньої освіти, розвитку</w:t>
      </w:r>
      <w:r w:rsidR="00AD5744">
        <w:rPr>
          <w:lang w:val="uk-UA"/>
        </w:rPr>
        <w:t xml:space="preserve"> </w:t>
      </w:r>
      <w:r>
        <w:t xml:space="preserve">їхніх природних здібностей та </w:t>
      </w:r>
      <w:proofErr w:type="gramStart"/>
      <w:r>
        <w:t>п</w:t>
      </w:r>
      <w:proofErr w:type="gramEnd"/>
      <w:r>
        <w:t>ідтримки обдарованої учнівської молоді;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запобігання бездоглядності дітей у вільний від занять час;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 xml:space="preserve">всебічного зміцнення зв'язків </w:t>
      </w:r>
      <w:proofErr w:type="gramStart"/>
      <w:r>
        <w:t>м</w:t>
      </w:r>
      <w:proofErr w:type="gramEnd"/>
      <w:r>
        <w:t>іж родинами, школою і громадськістю з метою</w:t>
      </w:r>
      <w:r w:rsidR="00AD5744">
        <w:rPr>
          <w:lang w:val="uk-UA"/>
        </w:rPr>
        <w:t xml:space="preserve"> </w:t>
      </w:r>
      <w:r>
        <w:t>встановлення єдності їхнього виховного впливу на дітей;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залучення батьківської громадськості до професійної орієнтації здобувачів</w:t>
      </w:r>
      <w:r w:rsidR="00AD5744">
        <w:rPr>
          <w:lang w:val="uk-UA"/>
        </w:rPr>
        <w:t xml:space="preserve"> </w:t>
      </w:r>
      <w:r>
        <w:t>освіти, позакласної та позашкільної роботи;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організація роботи з розповсюдження психолого-педагогічних і правових знань</w:t>
      </w:r>
      <w:r w:rsidR="00AD5744">
        <w:rPr>
          <w:lang w:val="uk-UA"/>
        </w:rPr>
        <w:t xml:space="preserve"> </w:t>
      </w:r>
      <w:r>
        <w:t xml:space="preserve">серед батьків, </w:t>
      </w:r>
      <w:proofErr w:type="gramStart"/>
      <w:r>
        <w:t>п</w:t>
      </w:r>
      <w:proofErr w:type="gramEnd"/>
      <w:r>
        <w:t>ідвищення їхньої відповідальності за навчання і виховання дітей;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вирішення питань розвитк</w:t>
      </w:r>
      <w:r w:rsidR="00E6577B">
        <w:t xml:space="preserve">у матеріально-технічної бази </w:t>
      </w:r>
      <w:r w:rsidR="00E6577B">
        <w:rPr>
          <w:lang w:val="uk-UA"/>
        </w:rPr>
        <w:t>навчально-виховного комплексу</w:t>
      </w:r>
      <w:r w:rsidR="00E6577B">
        <w:t xml:space="preserve"> та </w:t>
      </w:r>
      <w:r w:rsidR="00E6577B">
        <w:rPr>
          <w:lang w:val="uk-UA"/>
        </w:rPr>
        <w:t>його</w:t>
      </w:r>
      <w:r>
        <w:t xml:space="preserve"> благоустрою;</w:t>
      </w:r>
    </w:p>
    <w:p w:rsidR="00D71783" w:rsidRDefault="00894D62">
      <w:pPr>
        <w:numPr>
          <w:ilvl w:val="0"/>
          <w:numId w:val="14"/>
        </w:numPr>
        <w:ind w:right="8" w:firstLine="568"/>
      </w:pPr>
      <w:r>
        <w:t>створення сані</w:t>
      </w:r>
      <w:proofErr w:type="gramStart"/>
      <w:r>
        <w:t>тарно-г</w:t>
      </w:r>
      <w:proofErr w:type="gramEnd"/>
      <w:r>
        <w:t>ігієнічних умов для навчання й виховання здобувачів</w:t>
      </w:r>
      <w:r w:rsidR="00AD5744">
        <w:rPr>
          <w:lang w:val="uk-UA"/>
        </w:rPr>
        <w:t xml:space="preserve"> </w:t>
      </w:r>
      <w:r>
        <w:t>освіти  згідно з державними освітніми стандартами.</w:t>
      </w:r>
    </w:p>
    <w:p w:rsidR="00D71783" w:rsidRDefault="00894D62">
      <w:pPr>
        <w:ind w:left="-15" w:right="8" w:firstLine="568"/>
      </w:pPr>
      <w:r>
        <w:t xml:space="preserve">Члени </w:t>
      </w:r>
      <w:proofErr w:type="gramStart"/>
      <w:r>
        <w:t>п</w:t>
      </w:r>
      <w:proofErr w:type="gramEnd"/>
      <w:r>
        <w:t xml:space="preserve">іклувальної ради </w:t>
      </w:r>
      <w:r w:rsidR="00E6577B">
        <w:rPr>
          <w:lang w:val="uk-UA"/>
        </w:rPr>
        <w:t>навчально-виховного комплексу</w:t>
      </w:r>
      <w:r>
        <w:t xml:space="preserve"> обираються на загальних зборах. Склад піклувальної ради формується з представників органів виконавчої влади, підприємств, установ, навчальних закладів, організацій, окремих громадян.</w:t>
      </w:r>
    </w:p>
    <w:p w:rsidR="00D71783" w:rsidRDefault="00894D62">
      <w:pPr>
        <w:ind w:left="-15" w:right="8" w:firstLine="568"/>
      </w:pPr>
      <w:proofErr w:type="gramStart"/>
      <w:r>
        <w:t>П</w:t>
      </w:r>
      <w:proofErr w:type="gramEnd"/>
      <w:r>
        <w:t xml:space="preserve">іклувальна рада вживає заходів до зміцнення матеріально-технічної і навчально-методичної бази, залучення додаткових джерел фінансування закладу, поліпшення умов для організації </w:t>
      </w:r>
      <w:r w:rsidR="00E6577B">
        <w:rPr>
          <w:lang w:val="uk-UA"/>
        </w:rPr>
        <w:t xml:space="preserve"> освітнього </w:t>
      </w:r>
      <w:r>
        <w:t>процесу, стимулювання творчої праці педагогічних працівників тощо.</w:t>
      </w:r>
    </w:p>
    <w:p w:rsidR="00D71783" w:rsidRDefault="00894D62">
      <w:pPr>
        <w:ind w:left="-15" w:right="8" w:firstLine="568"/>
      </w:pPr>
      <w:r>
        <w:t>5.10.</w:t>
      </w:r>
      <w:r w:rsidR="00E6577B">
        <w:t xml:space="preserve"> Основною структурною ланкою </w:t>
      </w:r>
      <w:r w:rsidR="00E6577B">
        <w:rPr>
          <w:lang w:val="uk-UA"/>
        </w:rPr>
        <w:t>навчально-виховного комплексу</w:t>
      </w:r>
      <w:r>
        <w:t xml:space="preserve"> є клас – колектив учнів, що формується з метою виконання завдань школи на основі їхніх вікових або психофізичних особливостей, </w:t>
      </w:r>
      <w:proofErr w:type="gramStart"/>
      <w:r>
        <w:t>р</w:t>
      </w:r>
      <w:proofErr w:type="gramEnd"/>
      <w:r>
        <w:t>івня розвитку.</w:t>
      </w:r>
    </w:p>
    <w:p w:rsidR="00D71783" w:rsidRPr="00AD5744" w:rsidRDefault="00E6577B">
      <w:pPr>
        <w:ind w:left="-15" w:right="8" w:firstLine="568"/>
        <w:rPr>
          <w:lang w:val="uk-UA"/>
        </w:rPr>
      </w:pPr>
      <w:r>
        <w:t xml:space="preserve">В </w:t>
      </w:r>
      <w:r>
        <w:rPr>
          <w:lang w:val="uk-UA"/>
        </w:rPr>
        <w:t>закладі освіти</w:t>
      </w:r>
      <w:r w:rsidR="00894D62">
        <w:t xml:space="preserve"> функціонують 1-4 класи ( початкова школа), у яких здобувачі освіти здобувають початкову освіту; 5-9 класи (основна школа), у яких здобувачі освіти здобувають базову загальну середню освіту.</w:t>
      </w:r>
      <w:r w:rsidR="00AD5744">
        <w:rPr>
          <w:lang w:val="uk-UA"/>
        </w:rPr>
        <w:t>10-11(12)класи (старша щкола)</w:t>
      </w:r>
      <w:proofErr w:type="gramStart"/>
      <w:r w:rsidR="00AD5744">
        <w:rPr>
          <w:lang w:val="uk-UA"/>
        </w:rPr>
        <w:t>,у</w:t>
      </w:r>
      <w:proofErr w:type="gramEnd"/>
      <w:r w:rsidR="00AD5744">
        <w:rPr>
          <w:lang w:val="uk-UA"/>
        </w:rPr>
        <w:t xml:space="preserve"> яких здобувачі освіти здобувають повну загальну середню освіту (профільну освіту за НУШ)</w:t>
      </w:r>
    </w:p>
    <w:p w:rsidR="00D71783" w:rsidRDefault="00E6577B">
      <w:pPr>
        <w:ind w:left="-15" w:right="8" w:firstLine="568"/>
      </w:pPr>
      <w:r>
        <w:lastRenderedPageBreak/>
        <w:t xml:space="preserve">5.11.Учнівські збори </w:t>
      </w:r>
      <w:r>
        <w:rPr>
          <w:lang w:val="uk-UA"/>
        </w:rPr>
        <w:t>навчально-виховного комплексу</w:t>
      </w:r>
      <w:r w:rsidR="00894D62">
        <w:t xml:space="preserve"> (класу) – колективний орган учнівського самоврядування.</w:t>
      </w:r>
    </w:p>
    <w:p w:rsidR="00D71783" w:rsidRDefault="00E6577B">
      <w:pPr>
        <w:ind w:left="568" w:right="8" w:firstLine="0"/>
      </w:pPr>
      <w:r>
        <w:t xml:space="preserve">Учнівські збори </w:t>
      </w:r>
      <w:r>
        <w:rPr>
          <w:lang w:val="uk-UA"/>
        </w:rPr>
        <w:t>закладу освіт</w:t>
      </w:r>
      <w:proofErr w:type="gramStart"/>
      <w:r>
        <w:rPr>
          <w:lang w:val="uk-UA"/>
        </w:rPr>
        <w:t>и</w:t>
      </w:r>
      <w:r w:rsidR="00894D62">
        <w:t>(</w:t>
      </w:r>
      <w:proofErr w:type="gramEnd"/>
      <w:r w:rsidR="00894D62">
        <w:t>класу):</w:t>
      </w:r>
    </w:p>
    <w:p w:rsidR="00D71783" w:rsidRDefault="00894D62">
      <w:pPr>
        <w:numPr>
          <w:ilvl w:val="0"/>
          <w:numId w:val="15"/>
        </w:numPr>
        <w:ind w:right="8" w:firstLine="568"/>
      </w:pPr>
      <w:r>
        <w:t>обирають орган</w:t>
      </w:r>
      <w:r w:rsidR="00E6577B">
        <w:t xml:space="preserve">и учнівського самоврядування </w:t>
      </w:r>
      <w:r w:rsidR="00E6577B">
        <w:rPr>
          <w:lang w:val="uk-UA"/>
        </w:rPr>
        <w:t>закладу освіти</w:t>
      </w:r>
      <w:r>
        <w:t xml:space="preserve"> (класу);</w:t>
      </w:r>
    </w:p>
    <w:p w:rsidR="00D71783" w:rsidRDefault="00894D62">
      <w:pPr>
        <w:numPr>
          <w:ilvl w:val="0"/>
          <w:numId w:val="15"/>
        </w:numPr>
        <w:ind w:right="8" w:firstLine="568"/>
      </w:pPr>
      <w:r>
        <w:t>висувають своїх представників у робочі органи громадського самоврядування;</w:t>
      </w:r>
    </w:p>
    <w:p w:rsidR="00D71783" w:rsidRDefault="00894D62">
      <w:pPr>
        <w:numPr>
          <w:ilvl w:val="0"/>
          <w:numId w:val="15"/>
        </w:numPr>
        <w:ind w:right="8" w:firstLine="568"/>
      </w:pPr>
      <w:r>
        <w:t>обговорюють питання організації навчання, діяльності і дозвілля учнівського</w:t>
      </w:r>
      <w:r w:rsidR="00AD5744">
        <w:rPr>
          <w:lang w:val="uk-UA"/>
        </w:rPr>
        <w:t xml:space="preserve"> </w:t>
      </w:r>
      <w:r>
        <w:t>колективу.</w:t>
      </w:r>
    </w:p>
    <w:p w:rsidR="00D71783" w:rsidRDefault="00894D62">
      <w:pPr>
        <w:ind w:left="568" w:right="8" w:firstLine="0"/>
      </w:pPr>
      <w:r>
        <w:t>5.1</w:t>
      </w:r>
      <w:r w:rsidR="00E6577B">
        <w:t xml:space="preserve">2. Батьківські збори </w:t>
      </w:r>
      <w:r w:rsidR="00E6577B">
        <w:rPr>
          <w:lang w:val="uk-UA"/>
        </w:rPr>
        <w:t>навчально-виховного комплексу</w:t>
      </w:r>
      <w:r>
        <w:t xml:space="preserve"> (класу):</w:t>
      </w:r>
    </w:p>
    <w:p w:rsidR="00D71783" w:rsidRDefault="00894D62">
      <w:pPr>
        <w:numPr>
          <w:ilvl w:val="0"/>
          <w:numId w:val="15"/>
        </w:numPr>
        <w:ind w:right="8" w:firstLine="568"/>
      </w:pPr>
      <w:r>
        <w:t>обирають органи батьківського самоврядування;</w:t>
      </w:r>
    </w:p>
    <w:p w:rsidR="00D71783" w:rsidRDefault="00894D62">
      <w:pPr>
        <w:numPr>
          <w:ilvl w:val="0"/>
          <w:numId w:val="15"/>
        </w:numPr>
        <w:ind w:right="8" w:firstLine="568"/>
      </w:pPr>
      <w:r>
        <w:t>обираються своїх представникі</w:t>
      </w:r>
      <w:proofErr w:type="gramStart"/>
      <w:r>
        <w:t>в</w:t>
      </w:r>
      <w:proofErr w:type="gramEnd"/>
      <w:r>
        <w:t xml:space="preserve"> для участі у роботі громадського</w:t>
      </w:r>
      <w:r w:rsidR="00AD5744">
        <w:rPr>
          <w:lang w:val="uk-UA"/>
        </w:rPr>
        <w:t xml:space="preserve"> </w:t>
      </w:r>
      <w:r w:rsidR="00E6577B">
        <w:t xml:space="preserve">самоврядування </w:t>
      </w:r>
      <w:r w:rsidR="00E6577B">
        <w:rPr>
          <w:lang w:val="uk-UA"/>
        </w:rPr>
        <w:t>закладу освіти</w:t>
      </w:r>
      <w:r>
        <w:t>;</w:t>
      </w:r>
    </w:p>
    <w:p w:rsidR="00D71783" w:rsidRDefault="00894D62">
      <w:pPr>
        <w:numPr>
          <w:ilvl w:val="0"/>
          <w:numId w:val="15"/>
        </w:numPr>
        <w:ind w:right="8" w:firstLine="568"/>
      </w:pPr>
      <w:r>
        <w:t>залучають батькі</w:t>
      </w:r>
      <w:proofErr w:type="gramStart"/>
      <w:r>
        <w:t>в</w:t>
      </w:r>
      <w:proofErr w:type="gramEnd"/>
      <w:r>
        <w:t xml:space="preserve"> для участі в роботі</w:t>
      </w:r>
      <w:r w:rsidR="00E6577B">
        <w:t xml:space="preserve"> громадського самоврядування </w:t>
      </w:r>
      <w:r w:rsidR="00E6577B">
        <w:rPr>
          <w:lang w:val="uk-UA"/>
        </w:rPr>
        <w:t>закладу освіти</w:t>
      </w:r>
      <w:r>
        <w:t>;</w:t>
      </w:r>
    </w:p>
    <w:p w:rsidR="00D71783" w:rsidRDefault="00894D62">
      <w:pPr>
        <w:numPr>
          <w:ilvl w:val="0"/>
          <w:numId w:val="15"/>
        </w:numPr>
        <w:ind w:right="8" w:firstLine="568"/>
      </w:pPr>
      <w:r>
        <w:t>вносять на розгляд педагогічної ради, директора та його заступників пропозиції</w:t>
      </w:r>
      <w:r w:rsidR="00AD5744">
        <w:rPr>
          <w:lang w:val="uk-UA"/>
        </w:rPr>
        <w:t xml:space="preserve"> </w:t>
      </w:r>
      <w:r>
        <w:t>щодо о</w:t>
      </w:r>
      <w:r w:rsidR="00E6577B">
        <w:t xml:space="preserve">світнього процесу в класі та </w:t>
      </w:r>
      <w:r w:rsidR="00E6577B">
        <w:rPr>
          <w:lang w:val="uk-UA"/>
        </w:rPr>
        <w:t>навчально-виховному комплексі</w:t>
      </w:r>
      <w:r>
        <w:t>;</w:t>
      </w:r>
    </w:p>
    <w:p w:rsidR="00D71783" w:rsidRDefault="00894D62">
      <w:pPr>
        <w:numPr>
          <w:ilvl w:val="0"/>
          <w:numId w:val="15"/>
        </w:numPr>
        <w:ind w:right="8" w:firstLine="568"/>
      </w:pPr>
      <w:r>
        <w:t>запрошують педагога, вихователя, представників державних органів</w:t>
      </w:r>
      <w:r w:rsidR="00AD5744">
        <w:rPr>
          <w:lang w:val="uk-UA"/>
        </w:rPr>
        <w:t xml:space="preserve"> </w:t>
      </w:r>
      <w:r w:rsidR="00AD5744">
        <w:t>управління, адміністраці</w:t>
      </w:r>
      <w:r w:rsidR="00E6577B">
        <w:t xml:space="preserve">ю </w:t>
      </w:r>
      <w:r w:rsidR="00E6577B">
        <w:rPr>
          <w:lang w:val="uk-UA"/>
        </w:rPr>
        <w:t>закладу освіти</w:t>
      </w:r>
      <w:r>
        <w:t xml:space="preserve"> для обговорення стану</w:t>
      </w:r>
      <w:r w:rsidR="00E6577B">
        <w:t xml:space="preserve"> і перспектив роботи класу й </w:t>
      </w:r>
      <w:r w:rsidR="00E6577B">
        <w:rPr>
          <w:lang w:val="uk-UA"/>
        </w:rPr>
        <w:t>навчально-виховного комплексу</w:t>
      </w:r>
      <w:r>
        <w:t>, а також роз’яснення з окремих питань, які турбують батькі</w:t>
      </w:r>
      <w:proofErr w:type="gramStart"/>
      <w:r>
        <w:t>в</w:t>
      </w:r>
      <w:proofErr w:type="gramEnd"/>
      <w:r>
        <w:t>.</w:t>
      </w:r>
    </w:p>
    <w:p w:rsidR="00AD5744" w:rsidRDefault="00E6577B">
      <w:pPr>
        <w:spacing w:after="1" w:line="238" w:lineRule="auto"/>
        <w:ind w:left="-15" w:firstLine="558"/>
        <w:jc w:val="left"/>
        <w:rPr>
          <w:lang w:val="uk-UA"/>
        </w:rPr>
      </w:pPr>
      <w:r>
        <w:t xml:space="preserve">5.13. У </w:t>
      </w:r>
      <w:r>
        <w:rPr>
          <w:lang w:val="uk-UA"/>
        </w:rPr>
        <w:t>закладі освіти</w:t>
      </w:r>
      <w:r w:rsidR="00894D62">
        <w:t xml:space="preserve"> можуть створюватися учнівські та вчительські громадські організації, що діють відповідно до </w:t>
      </w:r>
      <w:proofErr w:type="gramStart"/>
      <w:r w:rsidR="00894D62">
        <w:t>чинного</w:t>
      </w:r>
      <w:proofErr w:type="gramEnd"/>
      <w:r w:rsidR="00894D62">
        <w:t xml:space="preserve"> законодавства України. </w:t>
      </w:r>
    </w:p>
    <w:p w:rsidR="00E6577B" w:rsidRDefault="00E6577B">
      <w:pPr>
        <w:spacing w:after="1" w:line="238" w:lineRule="auto"/>
        <w:ind w:left="-15" w:firstLine="558"/>
        <w:jc w:val="left"/>
        <w:rPr>
          <w:b/>
          <w:lang w:val="uk-UA"/>
        </w:rPr>
      </w:pPr>
    </w:p>
    <w:p w:rsidR="00D71783" w:rsidRDefault="00894D62" w:rsidP="00E6577B">
      <w:pPr>
        <w:spacing w:after="1" w:line="238" w:lineRule="auto"/>
        <w:ind w:left="2109" w:firstLine="723"/>
        <w:jc w:val="left"/>
      </w:pPr>
      <w:r>
        <w:rPr>
          <w:b/>
        </w:rPr>
        <w:t xml:space="preserve">VІ. </w:t>
      </w:r>
      <w:proofErr w:type="gramStart"/>
      <w:r>
        <w:rPr>
          <w:b/>
        </w:rPr>
        <w:t>Матер</w:t>
      </w:r>
      <w:proofErr w:type="gramEnd"/>
      <w:r>
        <w:rPr>
          <w:b/>
        </w:rPr>
        <w:t>іально - технічна база</w:t>
      </w:r>
    </w:p>
    <w:p w:rsidR="00D71783" w:rsidRDefault="00DE2EB6">
      <w:pPr>
        <w:numPr>
          <w:ilvl w:val="1"/>
          <w:numId w:val="16"/>
        </w:numPr>
        <w:ind w:right="8" w:firstLine="568"/>
      </w:pPr>
      <w:r>
        <w:t xml:space="preserve">Матеріально-технічна база </w:t>
      </w:r>
      <w:r>
        <w:rPr>
          <w:lang w:val="uk-UA"/>
        </w:rPr>
        <w:t>навчально-виховного комплексу</w:t>
      </w:r>
      <w:r w:rsidR="00894D62">
        <w:t xml:space="preserve"> включає буді</w:t>
      </w:r>
      <w:proofErr w:type="gramStart"/>
      <w:r w:rsidR="00894D62">
        <w:t>вл</w:t>
      </w:r>
      <w:proofErr w:type="gramEnd"/>
      <w:r w:rsidR="00894D62">
        <w:t>і, споруди, землю,комунікації, обладнання, транспортні засоби інші матеріальні цінності, вартість яких відображено у  балансі навчального закладу.</w:t>
      </w:r>
    </w:p>
    <w:p w:rsidR="00D71783" w:rsidRDefault="00DE2EB6">
      <w:pPr>
        <w:numPr>
          <w:ilvl w:val="1"/>
          <w:numId w:val="16"/>
        </w:numPr>
        <w:ind w:right="8" w:firstLine="568"/>
      </w:pPr>
      <w:r>
        <w:t xml:space="preserve">Майно </w:t>
      </w:r>
      <w:r>
        <w:rPr>
          <w:lang w:val="uk-UA"/>
        </w:rPr>
        <w:t>закладу освіти</w:t>
      </w:r>
      <w:r w:rsidR="00894D62">
        <w:t>, передане йому, належить  на правах власності, повного</w:t>
      </w:r>
      <w:r w:rsidR="00AD5744">
        <w:rPr>
          <w:lang w:val="uk-UA"/>
        </w:rPr>
        <w:t xml:space="preserve"> </w:t>
      </w:r>
      <w:r w:rsidR="00894D62">
        <w:t xml:space="preserve">господарського відання відповідно до </w:t>
      </w:r>
      <w:proofErr w:type="gramStart"/>
      <w:r w:rsidR="00894D62">
        <w:t>чинного</w:t>
      </w:r>
      <w:proofErr w:type="gramEnd"/>
      <w:r w:rsidR="00894D62">
        <w:t xml:space="preserve"> законодавства і Статуту навчального закладу.</w:t>
      </w:r>
    </w:p>
    <w:p w:rsidR="00D71783" w:rsidRDefault="003A296B" w:rsidP="003A296B">
      <w:pPr>
        <w:ind w:left="708" w:right="8" w:firstLine="580"/>
      </w:pPr>
      <w:r>
        <w:rPr>
          <w:lang w:val="uk-UA"/>
        </w:rPr>
        <w:t>6.</w:t>
      </w:r>
      <w:r w:rsidR="00DE2EB6">
        <w:t xml:space="preserve">3. </w:t>
      </w:r>
      <w:r w:rsidR="00DE2EB6">
        <w:rPr>
          <w:lang w:val="uk-UA"/>
        </w:rPr>
        <w:t>З</w:t>
      </w:r>
      <w:r w:rsidR="00894D62">
        <w:t>аклад</w:t>
      </w:r>
      <w:r w:rsidR="00DE2EB6">
        <w:rPr>
          <w:lang w:val="uk-UA"/>
        </w:rPr>
        <w:t xml:space="preserve"> освіти</w:t>
      </w:r>
      <w:r w:rsidR="00894D62">
        <w:t xml:space="preserve">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D71783" w:rsidRDefault="00894D62">
      <w:pPr>
        <w:numPr>
          <w:ilvl w:val="1"/>
          <w:numId w:val="17"/>
        </w:numPr>
        <w:ind w:right="8" w:firstLine="568"/>
      </w:pPr>
      <w:r>
        <w:t>Вилучення основних фондів, обор</w:t>
      </w:r>
      <w:r w:rsidR="00DE2EB6">
        <w:t>отних кошті</w:t>
      </w:r>
      <w:proofErr w:type="gramStart"/>
      <w:r w:rsidR="00DE2EB6">
        <w:t>в</w:t>
      </w:r>
      <w:proofErr w:type="gramEnd"/>
      <w:r w:rsidR="00DE2EB6">
        <w:t xml:space="preserve"> та іншого майна </w:t>
      </w:r>
      <w:r w:rsidR="00DE2EB6">
        <w:rPr>
          <w:lang w:val="uk-UA"/>
        </w:rPr>
        <w:t>навчально-виховного комплексу</w:t>
      </w:r>
      <w:r w:rsidR="003A296B">
        <w:rPr>
          <w:lang w:val="uk-UA"/>
        </w:rPr>
        <w:t xml:space="preserve"> </w:t>
      </w:r>
      <w:r>
        <w:t>проводиться лише у випадках, передбачених чинним законодавством.</w:t>
      </w:r>
    </w:p>
    <w:p w:rsidR="00D71783" w:rsidRDefault="00894D62">
      <w:pPr>
        <w:ind w:left="-15" w:right="8" w:firstLine="568"/>
      </w:pPr>
      <w:r>
        <w:t>Збитки, завдані навчальному закладу внаслідок порушення його майнових прав іншими юридичними та фізичними особами, відшкодовуються відповідно до чинного законодавства.</w:t>
      </w:r>
    </w:p>
    <w:p w:rsidR="00D71783" w:rsidRDefault="00894D62">
      <w:pPr>
        <w:numPr>
          <w:ilvl w:val="1"/>
          <w:numId w:val="17"/>
        </w:numPr>
        <w:ind w:right="8" w:firstLine="568"/>
      </w:pPr>
      <w:r>
        <w:t>Для забезпеч</w:t>
      </w:r>
      <w:r w:rsidR="00DE2EB6">
        <w:t xml:space="preserve">ення освітнього процесу база </w:t>
      </w:r>
      <w:r w:rsidR="00DE2EB6">
        <w:rPr>
          <w:lang w:val="uk-UA"/>
        </w:rPr>
        <w:t>навчально-виховного комплексу</w:t>
      </w:r>
      <w:r>
        <w:t xml:space="preserve"> складається із навчальних</w:t>
      </w:r>
      <w:r w:rsidR="003A296B">
        <w:rPr>
          <w:lang w:val="uk-UA"/>
        </w:rPr>
        <w:t xml:space="preserve"> </w:t>
      </w:r>
      <w:r w:rsidR="003A296B">
        <w:t>кабінетів, майстерн</w:t>
      </w:r>
      <w:r w:rsidR="003A296B">
        <w:rPr>
          <w:lang w:val="uk-UA"/>
        </w:rPr>
        <w:t>і</w:t>
      </w:r>
      <w:r>
        <w:t xml:space="preserve"> а також спортивного, актового </w:t>
      </w:r>
      <w:r w:rsidR="003A296B">
        <w:rPr>
          <w:lang w:val="uk-UA"/>
        </w:rPr>
        <w:t xml:space="preserve"> </w:t>
      </w:r>
      <w:r>
        <w:t xml:space="preserve"> залів, бібліотеки, </w:t>
      </w:r>
      <w:proofErr w:type="gramStart"/>
      <w:r>
        <w:t>арх</w:t>
      </w:r>
      <w:proofErr w:type="gramEnd"/>
      <w:r>
        <w:t xml:space="preserve">іву, </w:t>
      </w:r>
      <w:r w:rsidR="003A296B">
        <w:rPr>
          <w:lang w:val="uk-UA"/>
        </w:rPr>
        <w:t>краєзнавчого музею,</w:t>
      </w:r>
      <w:r>
        <w:t xml:space="preserve"> медичного і комп’ютерного кабінетів, їдальні, </w:t>
      </w:r>
      <w:r w:rsidR="003A296B">
        <w:rPr>
          <w:lang w:val="uk-UA"/>
        </w:rPr>
        <w:t xml:space="preserve"> </w:t>
      </w:r>
      <w:r>
        <w:t xml:space="preserve"> приміщення для інженерно-технічного та навчально-допоміжного персоналу </w:t>
      </w:r>
      <w:r w:rsidR="003A296B">
        <w:rPr>
          <w:lang w:val="uk-UA"/>
        </w:rPr>
        <w:t xml:space="preserve">,кабінетів дошкільного відділення </w:t>
      </w:r>
      <w:r>
        <w:t>тощо.</w:t>
      </w:r>
    </w:p>
    <w:p w:rsidR="003A296B" w:rsidRPr="003A296B" w:rsidRDefault="00DE2EB6">
      <w:pPr>
        <w:numPr>
          <w:ilvl w:val="1"/>
          <w:numId w:val="17"/>
        </w:numPr>
        <w:spacing w:after="1" w:line="238" w:lineRule="auto"/>
        <w:ind w:right="8" w:firstLine="568"/>
      </w:pPr>
      <w:r>
        <w:rPr>
          <w:lang w:val="uk-UA"/>
        </w:rPr>
        <w:lastRenderedPageBreak/>
        <w:t>Навчально-виховний комплекс</w:t>
      </w:r>
      <w:r w:rsidR="00894D62">
        <w:t xml:space="preserve"> користується земельною ділянкою, де розміщуються спортивний</w:t>
      </w:r>
      <w:r w:rsidR="003A296B">
        <w:rPr>
          <w:lang w:val="uk-UA"/>
        </w:rPr>
        <w:t xml:space="preserve"> </w:t>
      </w:r>
      <w:r w:rsidR="00894D62">
        <w:t>майданчик,</w:t>
      </w:r>
      <w:r w:rsidR="003A296B">
        <w:rPr>
          <w:lang w:val="uk-UA"/>
        </w:rPr>
        <w:t xml:space="preserve"> стадіон,</w:t>
      </w:r>
      <w:r w:rsidR="00894D62">
        <w:t xml:space="preserve"> навчально-дослідна ділянка, зона відпочинку, господарські будівлі </w:t>
      </w:r>
      <w:r w:rsidR="003A296B">
        <w:rPr>
          <w:lang w:val="uk-UA"/>
        </w:rPr>
        <w:t>,</w:t>
      </w:r>
      <w:r w:rsidR="00894D62">
        <w:t xml:space="preserve">тощо </w:t>
      </w:r>
    </w:p>
    <w:p w:rsidR="002E2D79" w:rsidRDefault="002E2D79" w:rsidP="003A296B">
      <w:pPr>
        <w:spacing w:after="1" w:line="238" w:lineRule="auto"/>
        <w:ind w:left="2704" w:right="8" w:firstLine="128"/>
        <w:rPr>
          <w:b/>
          <w:lang w:val="uk-UA"/>
        </w:rPr>
      </w:pPr>
    </w:p>
    <w:p w:rsidR="00D71783" w:rsidRDefault="00894D62" w:rsidP="003A296B">
      <w:pPr>
        <w:spacing w:after="1" w:line="238" w:lineRule="auto"/>
        <w:ind w:left="2704" w:right="8" w:firstLine="128"/>
      </w:pPr>
      <w:r>
        <w:rPr>
          <w:b/>
        </w:rPr>
        <w:t>VІІ. Фінансово-господарська діяльність</w:t>
      </w:r>
    </w:p>
    <w:p w:rsidR="00D71783" w:rsidRDefault="00DE2EB6">
      <w:pPr>
        <w:numPr>
          <w:ilvl w:val="1"/>
          <w:numId w:val="18"/>
        </w:numPr>
        <w:ind w:right="8" w:firstLine="568"/>
      </w:pPr>
      <w:r>
        <w:t xml:space="preserve">Фінансування </w:t>
      </w:r>
      <w:r>
        <w:rPr>
          <w:lang w:val="uk-UA"/>
        </w:rPr>
        <w:t>навчально-виховного комплексу</w:t>
      </w:r>
      <w:r w:rsidR="00894D62">
        <w:t xml:space="preserve"> здійснюється його Засновником або уповноваженим</w:t>
      </w:r>
      <w:r w:rsidR="003A296B">
        <w:rPr>
          <w:lang w:val="uk-UA"/>
        </w:rPr>
        <w:t xml:space="preserve"> </w:t>
      </w:r>
      <w:r w:rsidR="00894D62">
        <w:t>органом відповідно до встановленого законодавством порядку.</w:t>
      </w:r>
    </w:p>
    <w:p w:rsidR="00D71783" w:rsidRDefault="00894D62">
      <w:pPr>
        <w:numPr>
          <w:ilvl w:val="1"/>
          <w:numId w:val="18"/>
        </w:numPr>
        <w:ind w:right="8" w:firstLine="568"/>
      </w:pPr>
      <w:r>
        <w:t>Фінан</w:t>
      </w:r>
      <w:r w:rsidR="00DE2EB6">
        <w:t xml:space="preserve">сово-господарська діяльність </w:t>
      </w:r>
      <w:r w:rsidR="00DE2EB6">
        <w:rPr>
          <w:lang w:val="uk-UA"/>
        </w:rPr>
        <w:t>навчально-виховного комплексу</w:t>
      </w:r>
      <w:r>
        <w:t xml:space="preserve"> проводиться відповідно до</w:t>
      </w:r>
      <w:r w:rsidR="003A296B">
        <w:rPr>
          <w:lang w:val="uk-UA"/>
        </w:rPr>
        <w:t xml:space="preserve"> </w:t>
      </w:r>
      <w:r>
        <w:t>Бюджетного кодексу України, Законів України</w:t>
      </w:r>
      <w:proofErr w:type="gramStart"/>
      <w:r>
        <w:t xml:space="preserve"> „ П</w:t>
      </w:r>
      <w:proofErr w:type="gramEnd"/>
      <w:r>
        <w:t>ро освіту”, „ Про загальну середню освіту” та інших нормативно - правових актів.</w:t>
      </w:r>
    </w:p>
    <w:p w:rsidR="00D71783" w:rsidRDefault="00894D62">
      <w:pPr>
        <w:ind w:left="568" w:right="8" w:firstLine="0"/>
      </w:pPr>
      <w:r>
        <w:t>Джерелом формування кошторису є:</w:t>
      </w:r>
    </w:p>
    <w:p w:rsidR="00D71783" w:rsidRDefault="00894D62">
      <w:pPr>
        <w:numPr>
          <w:ilvl w:val="0"/>
          <w:numId w:val="19"/>
        </w:numPr>
        <w:ind w:right="8" w:firstLine="568"/>
      </w:pPr>
      <w:r>
        <w:t>кошти відповідного бюджету у розмі</w:t>
      </w:r>
      <w:proofErr w:type="gramStart"/>
      <w:r>
        <w:t>р</w:t>
      </w:r>
      <w:proofErr w:type="gramEnd"/>
      <w:r>
        <w:t>і, передбаченому нормативами</w:t>
      </w:r>
      <w:r w:rsidR="003A296B">
        <w:rPr>
          <w:lang w:val="uk-UA"/>
        </w:rPr>
        <w:t xml:space="preserve"> </w:t>
      </w:r>
      <w:r>
        <w:t>фінансування загальної середньої освіти для за</w:t>
      </w:r>
      <w:r w:rsidR="003A296B">
        <w:t xml:space="preserve">безпечення </w:t>
      </w:r>
      <w:r w:rsidR="00DE2EB6">
        <w:rPr>
          <w:lang w:val="uk-UA"/>
        </w:rPr>
        <w:t xml:space="preserve"> освітнього</w:t>
      </w:r>
      <w:r w:rsidR="003A296B">
        <w:t xml:space="preserve"> процесу </w:t>
      </w:r>
    </w:p>
    <w:p w:rsidR="00D71783" w:rsidRDefault="003A296B" w:rsidP="003A296B">
      <w:pPr>
        <w:ind w:left="-15" w:right="8" w:firstLine="583"/>
      </w:pPr>
      <w:r>
        <w:rPr>
          <w:lang w:val="uk-UA"/>
        </w:rPr>
        <w:t xml:space="preserve">в </w:t>
      </w:r>
      <w:r w:rsidR="00894D62">
        <w:t>обсязі Державного стандарту загальної середньої освіти;</w:t>
      </w:r>
    </w:p>
    <w:p w:rsidR="00D71783" w:rsidRDefault="00894D62">
      <w:pPr>
        <w:numPr>
          <w:ilvl w:val="0"/>
          <w:numId w:val="19"/>
        </w:numPr>
        <w:ind w:right="8" w:firstLine="568"/>
      </w:pPr>
      <w:r>
        <w:t>кошти фізичних, юридичних осіб;</w:t>
      </w:r>
    </w:p>
    <w:p w:rsidR="00D71783" w:rsidRDefault="00894D62">
      <w:pPr>
        <w:numPr>
          <w:ilvl w:val="0"/>
          <w:numId w:val="19"/>
        </w:numPr>
        <w:ind w:right="8" w:firstLine="568"/>
      </w:pPr>
      <w:r>
        <w:t>кошти, отримані за надання платних послуг;</w:t>
      </w:r>
    </w:p>
    <w:p w:rsidR="00D71783" w:rsidRDefault="00894D62">
      <w:pPr>
        <w:numPr>
          <w:ilvl w:val="0"/>
          <w:numId w:val="19"/>
        </w:numPr>
        <w:ind w:right="8" w:firstLine="568"/>
      </w:pPr>
      <w:r>
        <w:t xml:space="preserve">прибуток від реалізації продукції навчально-дослідних ділянок, від здачі в оренду </w:t>
      </w:r>
      <w:r w:rsidR="00DE2EB6">
        <w:t xml:space="preserve">приміщень, споруд, обладнання; </w:t>
      </w:r>
      <w:r>
        <w:t xml:space="preserve"> благодійні внески юридичних і фізичних </w:t>
      </w:r>
      <w:proofErr w:type="gramStart"/>
      <w:r>
        <w:t>осіб</w:t>
      </w:r>
      <w:proofErr w:type="gramEnd"/>
      <w:r>
        <w:t>.</w:t>
      </w:r>
    </w:p>
    <w:p w:rsidR="00D71783" w:rsidRDefault="00894D62">
      <w:pPr>
        <w:numPr>
          <w:ilvl w:val="1"/>
          <w:numId w:val="20"/>
        </w:numPr>
        <w:ind w:right="8" w:hanging="455"/>
      </w:pPr>
      <w:r>
        <w:t>Порядок діловодств</w:t>
      </w:r>
      <w:r w:rsidR="00DE2EB6">
        <w:t xml:space="preserve">а і бухгалтерського </w:t>
      </w:r>
      <w:proofErr w:type="gramStart"/>
      <w:r w:rsidR="00DE2EB6">
        <w:t>обл</w:t>
      </w:r>
      <w:proofErr w:type="gramEnd"/>
      <w:r w:rsidR="00DE2EB6">
        <w:t xml:space="preserve">іку в </w:t>
      </w:r>
      <w:r w:rsidR="00DE2EB6">
        <w:rPr>
          <w:lang w:val="uk-UA"/>
        </w:rPr>
        <w:t>навчально-виховному комплексі</w:t>
      </w:r>
      <w:r>
        <w:t xml:space="preserve"> визначається</w:t>
      </w:r>
      <w:r w:rsidR="003A296B">
        <w:rPr>
          <w:lang w:val="uk-UA"/>
        </w:rPr>
        <w:t xml:space="preserve"> </w:t>
      </w:r>
      <w:r>
        <w:t>законодавством та нормативно-правовими актами Міністерства освіти і науки України та інших центральних органів викон</w:t>
      </w:r>
      <w:r w:rsidR="00DE2EB6">
        <w:t>авчої влади, яким підпорядкован</w:t>
      </w:r>
      <w:r w:rsidR="00DE2EB6">
        <w:rPr>
          <w:lang w:val="uk-UA"/>
        </w:rPr>
        <w:t>ий заклад освіти</w:t>
      </w:r>
      <w:r>
        <w:t xml:space="preserve">. Бухгалтерський </w:t>
      </w:r>
      <w:proofErr w:type="gramStart"/>
      <w:r>
        <w:t>обл</w:t>
      </w:r>
      <w:proofErr w:type="gramEnd"/>
      <w:r>
        <w:t xml:space="preserve">ік здійснюється через централізовану бухгалтерію </w:t>
      </w:r>
      <w:r w:rsidR="003A296B">
        <w:rPr>
          <w:lang w:val="uk-UA"/>
        </w:rPr>
        <w:t xml:space="preserve"> гуманітарного </w:t>
      </w:r>
      <w:r>
        <w:t xml:space="preserve">відділу </w:t>
      </w:r>
      <w:r w:rsidR="003A296B">
        <w:rPr>
          <w:lang w:val="uk-UA"/>
        </w:rPr>
        <w:t xml:space="preserve"> </w:t>
      </w:r>
      <w:r w:rsidR="003A296B">
        <w:t xml:space="preserve"> </w:t>
      </w:r>
      <w:r w:rsidR="003A296B">
        <w:rPr>
          <w:lang w:val="uk-UA"/>
        </w:rPr>
        <w:t xml:space="preserve">виконкому Узинської міської </w:t>
      </w:r>
      <w:r>
        <w:t xml:space="preserve">ради. За </w:t>
      </w:r>
      <w:proofErr w:type="gramStart"/>
      <w:r>
        <w:t>р</w:t>
      </w:r>
      <w:proofErr w:type="gramEnd"/>
      <w:r>
        <w:t xml:space="preserve">ішенням </w:t>
      </w:r>
      <w:r w:rsidR="003A296B">
        <w:rPr>
          <w:lang w:val="uk-UA"/>
        </w:rPr>
        <w:t xml:space="preserve"> </w:t>
      </w:r>
      <w:r>
        <w:t xml:space="preserve"> ради бухгалтерський облік може здійснюватися самостійно.</w:t>
      </w:r>
    </w:p>
    <w:p w:rsidR="00B93842" w:rsidRPr="00B93842" w:rsidRDefault="00DE2EB6">
      <w:pPr>
        <w:numPr>
          <w:ilvl w:val="1"/>
          <w:numId w:val="20"/>
        </w:numPr>
        <w:ind w:right="8" w:hanging="455"/>
      </w:pPr>
      <w:r>
        <w:t xml:space="preserve">Звітність про діяльність </w:t>
      </w:r>
      <w:r>
        <w:rPr>
          <w:lang w:val="uk-UA"/>
        </w:rPr>
        <w:t>закладу освіти</w:t>
      </w:r>
      <w:r w:rsidR="00894D62">
        <w:t xml:space="preserve"> встановлюється відповідно до законодавства.</w:t>
      </w:r>
    </w:p>
    <w:p w:rsidR="002E2D79" w:rsidRDefault="002E2D79" w:rsidP="00B93842">
      <w:pPr>
        <w:ind w:left="2439" w:right="8" w:firstLine="393"/>
        <w:rPr>
          <w:b/>
          <w:lang w:val="uk-UA"/>
        </w:rPr>
      </w:pPr>
    </w:p>
    <w:p w:rsidR="00D71783" w:rsidRDefault="00894D62" w:rsidP="00B93842">
      <w:pPr>
        <w:ind w:left="2439" w:right="8" w:firstLine="393"/>
      </w:pPr>
      <w:r>
        <w:rPr>
          <w:b/>
        </w:rPr>
        <w:t>VIIІ. Міжнародне співробітництво</w:t>
      </w:r>
    </w:p>
    <w:p w:rsidR="00D71783" w:rsidRDefault="00B93842" w:rsidP="00B93842">
      <w:pPr>
        <w:ind w:right="8"/>
      </w:pPr>
      <w:r>
        <w:rPr>
          <w:lang w:val="uk-UA"/>
        </w:rPr>
        <w:t>8.1.</w:t>
      </w:r>
      <w:r w:rsidR="00DE2EB6">
        <w:rPr>
          <w:lang w:val="uk-UA"/>
        </w:rPr>
        <w:t>Навчально-виховний комплекс</w:t>
      </w:r>
      <w:r w:rsidR="00894D62">
        <w:t xml:space="preserve"> за наявності належної матеріально-технічної та соціально-культурної</w:t>
      </w:r>
      <w:r>
        <w:rPr>
          <w:lang w:val="uk-UA"/>
        </w:rPr>
        <w:t xml:space="preserve"> </w:t>
      </w:r>
      <w:r w:rsidR="00894D62">
        <w:t>бази, власних надходжень має право проводити міжнародний учнівський та педагогічний обмін у рамках освітніх програм, проектів, встановлювати   відповідно до законодавства прямі зв’язки з міжнародними організаціями та освітніми асоціаціями.</w:t>
      </w:r>
    </w:p>
    <w:p w:rsidR="00D71783" w:rsidRDefault="00B93842" w:rsidP="00B93842">
      <w:pPr>
        <w:ind w:right="8"/>
      </w:pPr>
      <w:r>
        <w:rPr>
          <w:lang w:val="uk-UA"/>
        </w:rPr>
        <w:t>8.2.</w:t>
      </w:r>
      <w:r w:rsidR="00DE2EB6">
        <w:rPr>
          <w:lang w:val="uk-UA"/>
        </w:rPr>
        <w:t>Заклад освіти</w:t>
      </w:r>
      <w:r w:rsidR="00894D62">
        <w:t xml:space="preserve"> має право відповідно до чинного законодавства укладати угоди про</w:t>
      </w:r>
      <w:r>
        <w:rPr>
          <w:lang w:val="uk-UA"/>
        </w:rPr>
        <w:t xml:space="preserve"> </w:t>
      </w:r>
      <w:r w:rsidR="00894D62">
        <w:t>співробітництво з навчальними закладами, науковими установами, підприємствами, організаціями, громадськими об’єднаннями інших країн.</w:t>
      </w:r>
    </w:p>
    <w:p w:rsidR="00D71783" w:rsidRDefault="00B93842" w:rsidP="00B93842">
      <w:pPr>
        <w:ind w:right="8"/>
      </w:pPr>
      <w:r>
        <w:rPr>
          <w:lang w:val="uk-UA"/>
        </w:rPr>
        <w:t>8.3.</w:t>
      </w:r>
      <w:r w:rsidR="00894D62">
        <w:t>Участь школи у міжнародних програмах, проектах, учнівських та</w:t>
      </w:r>
      <w:r w:rsidR="00DE2EB6">
        <w:rPr>
          <w:lang w:val="uk-UA"/>
        </w:rPr>
        <w:t xml:space="preserve"> </w:t>
      </w:r>
      <w:r w:rsidR="00894D62">
        <w:t>педагогічних обмінах здійснюється відповідно до законодавства.</w:t>
      </w:r>
    </w:p>
    <w:p w:rsidR="002E2D79" w:rsidRDefault="002E2D79">
      <w:pPr>
        <w:pStyle w:val="1"/>
        <w:numPr>
          <w:ilvl w:val="0"/>
          <w:numId w:val="0"/>
        </w:numPr>
        <w:ind w:left="10" w:right="4"/>
        <w:rPr>
          <w:lang w:val="uk-UA"/>
        </w:rPr>
      </w:pPr>
    </w:p>
    <w:p w:rsidR="00D71783" w:rsidRDefault="00894D62">
      <w:pPr>
        <w:pStyle w:val="1"/>
        <w:numPr>
          <w:ilvl w:val="0"/>
          <w:numId w:val="0"/>
        </w:numPr>
        <w:ind w:left="10" w:right="4"/>
      </w:pPr>
      <w:r>
        <w:t>ІХ. Контроль за діяльністю навчального закладу</w:t>
      </w:r>
    </w:p>
    <w:p w:rsidR="00D71783" w:rsidRDefault="00894D62">
      <w:pPr>
        <w:ind w:left="-15" w:right="8" w:firstLine="568"/>
      </w:pPr>
      <w:r>
        <w:t>9.1. Державний конт</w:t>
      </w:r>
      <w:r w:rsidR="00DE2EB6">
        <w:t xml:space="preserve">роль за діяльністю </w:t>
      </w:r>
      <w:r w:rsidR="00DE2EB6">
        <w:rPr>
          <w:lang w:val="uk-UA"/>
        </w:rPr>
        <w:t>навчально-виховного комплексу</w:t>
      </w:r>
      <w:r>
        <w:t xml:space="preserve"> здійснюють Міністерство освіти і науки України, інші центральні органи виконавчої </w:t>
      </w:r>
      <w:r w:rsidR="00DE2EB6">
        <w:t xml:space="preserve">влади, яким </w:t>
      </w:r>
      <w:proofErr w:type="gramStart"/>
      <w:r w:rsidR="00DE2EB6">
        <w:t>п</w:t>
      </w:r>
      <w:proofErr w:type="gramEnd"/>
      <w:r w:rsidR="00DE2EB6">
        <w:t>ідпорядкован</w:t>
      </w:r>
      <w:r w:rsidR="00DE2EB6">
        <w:rPr>
          <w:lang w:val="uk-UA"/>
        </w:rPr>
        <w:t>ий заклад освіти</w:t>
      </w:r>
      <w:r>
        <w:t xml:space="preserve">, Державна інспекція закладів освіти при </w:t>
      </w:r>
      <w:r>
        <w:lastRenderedPageBreak/>
        <w:t>Міністерстві освіти і науки України, місцеві органи виконавчої влади, Засновник або у</w:t>
      </w:r>
      <w:r w:rsidR="00B93842">
        <w:t>повноважений ним орган (</w:t>
      </w:r>
      <w:r w:rsidR="00B93842">
        <w:rPr>
          <w:lang w:val="uk-UA"/>
        </w:rPr>
        <w:t xml:space="preserve">гуманітарний відділ виконкому Узинської міської </w:t>
      </w:r>
      <w:r>
        <w:t>ради), органи державної санітарно-епідеміологічної та протипожежної служби.</w:t>
      </w:r>
    </w:p>
    <w:p w:rsidR="00D71783" w:rsidRDefault="00894D62">
      <w:pPr>
        <w:ind w:left="-15" w:right="8" w:firstLine="568"/>
      </w:pPr>
      <w:r>
        <w:t>Держ</w:t>
      </w:r>
      <w:r w:rsidR="005C113F">
        <w:t xml:space="preserve">авний контроль за діяльністю </w:t>
      </w:r>
      <w:r w:rsidR="005C113F">
        <w:rPr>
          <w:lang w:val="uk-UA"/>
        </w:rPr>
        <w:t>закладу освіти</w:t>
      </w:r>
      <w:r>
        <w:t xml:space="preserve"> незалежно від </w:t>
      </w:r>
      <w:proofErr w:type="gramStart"/>
      <w:r>
        <w:t>п</w:t>
      </w:r>
      <w:proofErr w:type="gramEnd"/>
      <w:r>
        <w:t>ідпорядкування, типу і форми власності здійснюється з метою забезпечення реалізації єдиної державної політики у сфері загальної середньої освіти.</w:t>
      </w:r>
    </w:p>
    <w:p w:rsidR="00D71783" w:rsidRDefault="00894D62">
      <w:pPr>
        <w:ind w:left="-15" w:right="8" w:firstLine="568"/>
      </w:pPr>
      <w:r>
        <w:t>9.2. Основною формою держа</w:t>
      </w:r>
      <w:r w:rsidR="005C113F">
        <w:t xml:space="preserve">вного контролю за діяльністю </w:t>
      </w:r>
      <w:r w:rsidR="005C113F">
        <w:rPr>
          <w:lang w:val="uk-UA"/>
        </w:rPr>
        <w:t>навчально-виховного комплексу</w:t>
      </w:r>
      <w:r>
        <w:t xml:space="preserve">  є державна атестація закладу, яка проводиться не </w:t>
      </w:r>
      <w:proofErr w:type="gramStart"/>
      <w:r>
        <w:t>р</w:t>
      </w:r>
      <w:proofErr w:type="gramEnd"/>
      <w:r>
        <w:t>ідше одного разу на десять років у порядку , встановленому Міністерством освіти і науки України.</w:t>
      </w:r>
    </w:p>
    <w:p w:rsidR="00B93842" w:rsidRDefault="00894D62">
      <w:pPr>
        <w:ind w:left="-15" w:right="8" w:firstLine="568"/>
        <w:rPr>
          <w:lang w:val="uk-UA"/>
        </w:rPr>
      </w:pPr>
      <w:r>
        <w:t xml:space="preserve">9.3. </w:t>
      </w:r>
      <w:proofErr w:type="gramStart"/>
      <w:r>
        <w:t>У пер</w:t>
      </w:r>
      <w:proofErr w:type="gramEnd"/>
      <w:r>
        <w:t>іод між атестаціями проводять</w:t>
      </w:r>
      <w:r w:rsidR="005C113F">
        <w:t xml:space="preserve">ся перевірки (інспектування) </w:t>
      </w:r>
      <w:r w:rsidR="005C113F">
        <w:rPr>
          <w:lang w:val="uk-UA"/>
        </w:rPr>
        <w:t>закладу освіти</w:t>
      </w:r>
      <w:r>
        <w:t xml:space="preserve"> з питань, пов’язаних з його </w:t>
      </w:r>
      <w:r w:rsidR="005C113F">
        <w:rPr>
          <w:lang w:val="uk-UA"/>
        </w:rPr>
        <w:t xml:space="preserve"> освітньою</w:t>
      </w:r>
      <w:r>
        <w:t xml:space="preserve"> діяльністю. Змі</w:t>
      </w:r>
      <w:proofErr w:type="gramStart"/>
      <w:r>
        <w:t>ст</w:t>
      </w:r>
      <w:proofErr w:type="gramEnd"/>
      <w:r>
        <w:t>, види і періодичність цих перевірок визначаються залежно від стану навчально-виховної роботи, але не частіше як 2 рази  на рік. Перевірки з питань, не пов’язаних з н</w:t>
      </w:r>
      <w:r w:rsidR="005C113F">
        <w:t xml:space="preserve">авчально-виховною діяльністю </w:t>
      </w:r>
      <w:r w:rsidR="005C113F">
        <w:rPr>
          <w:lang w:val="uk-UA"/>
        </w:rPr>
        <w:t>закладу освіти</w:t>
      </w:r>
      <w:r>
        <w:t>, проводяться  Засновником відповідно до  чинного законодавства.</w:t>
      </w:r>
    </w:p>
    <w:p w:rsidR="002E2D79" w:rsidRDefault="002E2D79" w:rsidP="00B93842">
      <w:pPr>
        <w:ind w:left="693" w:right="8" w:firstLine="723"/>
        <w:rPr>
          <w:lang w:val="uk-UA"/>
        </w:rPr>
      </w:pPr>
    </w:p>
    <w:p w:rsidR="00D71783" w:rsidRDefault="00894D62" w:rsidP="00B93842">
      <w:pPr>
        <w:ind w:left="693" w:right="8" w:firstLine="723"/>
      </w:pPr>
      <w:r>
        <w:t xml:space="preserve"> </w:t>
      </w:r>
      <w:r>
        <w:rPr>
          <w:b/>
        </w:rPr>
        <w:t>X. Реорганізація або ліквідація навчального закладу</w:t>
      </w:r>
    </w:p>
    <w:p w:rsidR="00D71783" w:rsidRDefault="00894D62">
      <w:pPr>
        <w:ind w:left="568" w:right="8" w:firstLine="0"/>
      </w:pPr>
      <w:r>
        <w:t xml:space="preserve">10.1. </w:t>
      </w:r>
      <w:proofErr w:type="gramStart"/>
      <w:r>
        <w:t>Р</w:t>
      </w:r>
      <w:proofErr w:type="gramEnd"/>
      <w:r>
        <w:t xml:space="preserve">ішення про </w:t>
      </w:r>
      <w:r w:rsidR="005C113F">
        <w:t xml:space="preserve">реорганізацію або ліквідацію </w:t>
      </w:r>
      <w:r w:rsidR="005C113F">
        <w:rPr>
          <w:lang w:val="uk-UA"/>
        </w:rPr>
        <w:t>навчально-виховного комплексу</w:t>
      </w:r>
      <w:r>
        <w:t xml:space="preserve"> приймає Засновник.</w:t>
      </w:r>
    </w:p>
    <w:p w:rsidR="00D71783" w:rsidRDefault="005C113F">
      <w:pPr>
        <w:ind w:left="568" w:right="8" w:firstLine="0"/>
      </w:pPr>
      <w:r>
        <w:t xml:space="preserve">Реорганізація </w:t>
      </w:r>
      <w:r>
        <w:rPr>
          <w:lang w:val="uk-UA"/>
        </w:rPr>
        <w:t>навчально-виховного комплексу</w:t>
      </w:r>
      <w:r w:rsidR="00894D62">
        <w:t xml:space="preserve"> відбувається шляхом злиття, приєднання, поділу, виділення.</w:t>
      </w:r>
    </w:p>
    <w:p w:rsidR="00D71783" w:rsidRDefault="00894D62">
      <w:pPr>
        <w:ind w:left="-15" w:right="8" w:firstLine="568"/>
      </w:pPr>
      <w:r>
        <w:t>Ліквідація проводиться ліквідаційною комісією, призначеною Засновником, а у випадках ліквідації за рішенням господарського суду – ліквідаційною комісією, призначеною цим органом.</w:t>
      </w:r>
    </w:p>
    <w:p w:rsidR="00D71783" w:rsidRDefault="00894D62">
      <w:pPr>
        <w:ind w:left="-15" w:right="8" w:firstLine="568"/>
      </w:pPr>
      <w:proofErr w:type="gramStart"/>
      <w:r>
        <w:t>З</w:t>
      </w:r>
      <w:proofErr w:type="gramEnd"/>
      <w:r>
        <w:t xml:space="preserve"> часу призначення ліквідаційної комісії до неї переходять повнова</w:t>
      </w:r>
      <w:r w:rsidR="005C113F">
        <w:t xml:space="preserve">ження щодо управління </w:t>
      </w:r>
      <w:r>
        <w:t xml:space="preserve"> закладом</w:t>
      </w:r>
      <w:r w:rsidR="005C113F">
        <w:rPr>
          <w:lang w:val="uk-UA"/>
        </w:rPr>
        <w:t xml:space="preserve"> освіти</w:t>
      </w:r>
      <w:r>
        <w:t>.</w:t>
      </w:r>
    </w:p>
    <w:p w:rsidR="00D71783" w:rsidRDefault="00894D62">
      <w:pPr>
        <w:ind w:left="-15" w:right="8" w:firstLine="568"/>
      </w:pPr>
      <w:r>
        <w:t>10.2. Ліквідаційна</w:t>
      </w:r>
      <w:r w:rsidR="005C113F">
        <w:t xml:space="preserve"> комі</w:t>
      </w:r>
      <w:proofErr w:type="gramStart"/>
      <w:r w:rsidR="005C113F">
        <w:t>с</w:t>
      </w:r>
      <w:proofErr w:type="gramEnd"/>
      <w:r w:rsidR="005C113F">
        <w:t>і</w:t>
      </w:r>
      <w:proofErr w:type="gramStart"/>
      <w:r w:rsidR="005C113F">
        <w:t>я</w:t>
      </w:r>
      <w:proofErr w:type="gramEnd"/>
      <w:r w:rsidR="005C113F">
        <w:t xml:space="preserve"> оцінює наявне майно </w:t>
      </w:r>
      <w:r w:rsidR="005C113F">
        <w:rPr>
          <w:lang w:val="uk-UA"/>
        </w:rPr>
        <w:t>навчально-виховного комплексу</w:t>
      </w:r>
      <w:r>
        <w:t>, виявляє його дебіторів і кредиторів і розраховується з ними, складає ліквідаційний баланс і представляє його засновнику.</w:t>
      </w:r>
    </w:p>
    <w:p w:rsidR="00D71783" w:rsidRDefault="00894D62">
      <w:pPr>
        <w:ind w:left="-15" w:right="8" w:firstLine="568"/>
      </w:pPr>
      <w:r>
        <w:t>10.3. У випадку реорган</w:t>
      </w:r>
      <w:r w:rsidR="005C113F">
        <w:t xml:space="preserve">ізації права та зобов’язання </w:t>
      </w:r>
      <w:r w:rsidR="005C113F">
        <w:rPr>
          <w:lang w:val="uk-UA"/>
        </w:rPr>
        <w:t>закладу освіти</w:t>
      </w:r>
      <w:r>
        <w:t xml:space="preserve"> переходять до правонаступників </w:t>
      </w:r>
      <w:proofErr w:type="gramStart"/>
      <w:r>
        <w:t>в</w:t>
      </w:r>
      <w:proofErr w:type="gramEnd"/>
      <w:r>
        <w:t>ідповідно до чинного законодавства або визначених навчальних закладів.</w:t>
      </w:r>
    </w:p>
    <w:p w:rsidR="00D71783" w:rsidRDefault="00894D62">
      <w:pPr>
        <w:spacing w:after="288"/>
        <w:ind w:left="-15" w:right="8" w:firstLine="568"/>
      </w:pPr>
      <w:r>
        <w:t>10.4. При рео</w:t>
      </w:r>
      <w:r w:rsidR="005C113F">
        <w:t xml:space="preserve">рганізації та ліквідації </w:t>
      </w:r>
      <w:r w:rsidR="005C113F">
        <w:rPr>
          <w:lang w:val="uk-UA"/>
        </w:rPr>
        <w:t>навчально-виховного комплексу</w:t>
      </w:r>
      <w:r>
        <w:t xml:space="preserve"> педагогічним та іншим працівникам, які звільняються, гарантується додержання їх прав та інтересів </w:t>
      </w:r>
      <w:proofErr w:type="gramStart"/>
      <w:r>
        <w:t>в</w:t>
      </w:r>
      <w:proofErr w:type="gramEnd"/>
      <w:r>
        <w:t>ідповідно до законодавства України.</w:t>
      </w:r>
    </w:p>
    <w:p w:rsidR="00D71783" w:rsidRPr="00B93842" w:rsidRDefault="00B93842">
      <w:pPr>
        <w:ind w:left="-15" w:right="8" w:firstLine="0"/>
        <w:rPr>
          <w:lang w:val="uk-UA"/>
        </w:rPr>
      </w:pPr>
      <w:r>
        <w:t xml:space="preserve">Секретар </w:t>
      </w:r>
      <w:r w:rsidR="00894D62">
        <w:t>ради</w:t>
      </w:r>
      <w:proofErr w:type="gramStart"/>
      <w:r w:rsidR="00894D62">
        <w:t xml:space="preserve">  </w:t>
      </w:r>
      <w:r w:rsidR="005C113F">
        <w:rPr>
          <w:lang w:val="uk-UA"/>
        </w:rPr>
        <w:t xml:space="preserve">                                                          І.І.</w:t>
      </w:r>
      <w:proofErr w:type="gramEnd"/>
      <w:r w:rsidR="005C113F">
        <w:rPr>
          <w:lang w:val="uk-UA"/>
        </w:rPr>
        <w:t>Кибенко</w:t>
      </w:r>
      <w:r w:rsidR="00894D62">
        <w:t xml:space="preserve">           </w:t>
      </w:r>
      <w:r>
        <w:t xml:space="preserve">                         </w:t>
      </w:r>
    </w:p>
    <w:sectPr w:rsidR="00D71783" w:rsidRPr="00B93842" w:rsidSect="00F97F43">
      <w:type w:val="continuous"/>
      <w:pgSz w:w="11900" w:h="16840"/>
      <w:pgMar w:top="1146" w:right="1124" w:bottom="1151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27B"/>
    <w:multiLevelType w:val="multilevel"/>
    <w:tmpl w:val="EADC95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E9184C"/>
    <w:multiLevelType w:val="multilevel"/>
    <w:tmpl w:val="B54249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342B38"/>
    <w:multiLevelType w:val="hybridMultilevel"/>
    <w:tmpl w:val="5EDA6958"/>
    <w:lvl w:ilvl="0" w:tplc="AD064A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B29D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C8F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36E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AE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100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322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624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F61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021C6C"/>
    <w:multiLevelType w:val="hybridMultilevel"/>
    <w:tmpl w:val="1854C738"/>
    <w:lvl w:ilvl="0" w:tplc="372272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9AFB2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3E0FA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422C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BC5FA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16F57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3C2E3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6290E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2EE7B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3D12F4"/>
    <w:multiLevelType w:val="hybridMultilevel"/>
    <w:tmpl w:val="BFE8CD9A"/>
    <w:lvl w:ilvl="0" w:tplc="266677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6BA6C">
      <w:start w:val="1"/>
      <w:numFmt w:val="bullet"/>
      <w:lvlText w:val="o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C4F612">
      <w:start w:val="1"/>
      <w:numFmt w:val="bullet"/>
      <w:lvlText w:val="▪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AAA168">
      <w:start w:val="1"/>
      <w:numFmt w:val="bullet"/>
      <w:lvlText w:val="•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805370">
      <w:start w:val="1"/>
      <w:numFmt w:val="bullet"/>
      <w:lvlText w:val="o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81EAE">
      <w:start w:val="1"/>
      <w:numFmt w:val="bullet"/>
      <w:lvlText w:val="▪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EAE774">
      <w:start w:val="1"/>
      <w:numFmt w:val="bullet"/>
      <w:lvlText w:val="•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8E66FE">
      <w:start w:val="1"/>
      <w:numFmt w:val="bullet"/>
      <w:lvlText w:val="o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B028F0">
      <w:start w:val="1"/>
      <w:numFmt w:val="bullet"/>
      <w:lvlText w:val="▪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2A20F8"/>
    <w:multiLevelType w:val="hybridMultilevel"/>
    <w:tmpl w:val="0EC635F0"/>
    <w:lvl w:ilvl="0" w:tplc="BC8E1B6A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A2F68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84050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0C377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ABDE8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CB7C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262DC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CCD0B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6ED01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4E5E4F"/>
    <w:multiLevelType w:val="hybridMultilevel"/>
    <w:tmpl w:val="93F6E7EE"/>
    <w:lvl w:ilvl="0" w:tplc="4484DFD0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C202E2">
      <w:start w:val="1"/>
      <w:numFmt w:val="lowerLetter"/>
      <w:lvlText w:val="%2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ABB24">
      <w:start w:val="1"/>
      <w:numFmt w:val="lowerRoman"/>
      <w:lvlText w:val="%3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DC2510">
      <w:start w:val="1"/>
      <w:numFmt w:val="decimal"/>
      <w:lvlText w:val="%4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C439A4">
      <w:start w:val="1"/>
      <w:numFmt w:val="lowerLetter"/>
      <w:lvlText w:val="%5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5042E6">
      <w:start w:val="1"/>
      <w:numFmt w:val="lowerRoman"/>
      <w:lvlText w:val="%6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34B44A">
      <w:start w:val="1"/>
      <w:numFmt w:val="decimal"/>
      <w:lvlText w:val="%7"/>
      <w:lvlJc w:val="left"/>
      <w:pPr>
        <w:ind w:left="7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A9568">
      <w:start w:val="1"/>
      <w:numFmt w:val="lowerLetter"/>
      <w:lvlText w:val="%8"/>
      <w:lvlJc w:val="left"/>
      <w:pPr>
        <w:ind w:left="8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1CCDC4">
      <w:start w:val="1"/>
      <w:numFmt w:val="lowerRoman"/>
      <w:lvlText w:val="%9"/>
      <w:lvlJc w:val="left"/>
      <w:pPr>
        <w:ind w:left="8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910B7B"/>
    <w:multiLevelType w:val="multilevel"/>
    <w:tmpl w:val="5D969E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6C15BE"/>
    <w:multiLevelType w:val="multilevel"/>
    <w:tmpl w:val="A48C30E2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DE2483"/>
    <w:multiLevelType w:val="multilevel"/>
    <w:tmpl w:val="E8B61CF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243224"/>
    <w:multiLevelType w:val="multilevel"/>
    <w:tmpl w:val="85D81B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826350"/>
    <w:multiLevelType w:val="multilevel"/>
    <w:tmpl w:val="98AA1F7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3D466D"/>
    <w:multiLevelType w:val="multilevel"/>
    <w:tmpl w:val="F2AEBA2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DE6818"/>
    <w:multiLevelType w:val="multilevel"/>
    <w:tmpl w:val="72FC8DB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7E1A98"/>
    <w:multiLevelType w:val="hybridMultilevel"/>
    <w:tmpl w:val="EDB254A2"/>
    <w:lvl w:ilvl="0" w:tplc="25A241AA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82B53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6AB9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EAA8E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943CC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286D1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80646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800EC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A4CDD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F913EA"/>
    <w:multiLevelType w:val="hybridMultilevel"/>
    <w:tmpl w:val="3EB4CA10"/>
    <w:lvl w:ilvl="0" w:tplc="4FD4F8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48681E">
      <w:start w:val="1"/>
      <w:numFmt w:val="bullet"/>
      <w:lvlText w:val="o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A36EE">
      <w:start w:val="1"/>
      <w:numFmt w:val="bullet"/>
      <w:lvlText w:val="▪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B46418">
      <w:start w:val="1"/>
      <w:numFmt w:val="bullet"/>
      <w:lvlText w:val="•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CED00E">
      <w:start w:val="1"/>
      <w:numFmt w:val="bullet"/>
      <w:lvlText w:val="o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F2FDF8">
      <w:start w:val="1"/>
      <w:numFmt w:val="bullet"/>
      <w:lvlText w:val="▪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D6A410">
      <w:start w:val="1"/>
      <w:numFmt w:val="bullet"/>
      <w:lvlText w:val="•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58E4FE">
      <w:start w:val="1"/>
      <w:numFmt w:val="bullet"/>
      <w:lvlText w:val="o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703228">
      <w:start w:val="1"/>
      <w:numFmt w:val="bullet"/>
      <w:lvlText w:val="▪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5E43030"/>
    <w:multiLevelType w:val="multilevel"/>
    <w:tmpl w:val="D0BA13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4456BE"/>
    <w:multiLevelType w:val="multilevel"/>
    <w:tmpl w:val="F0D6DB1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6B2C8E"/>
    <w:multiLevelType w:val="hybridMultilevel"/>
    <w:tmpl w:val="1BB2FA7E"/>
    <w:lvl w:ilvl="0" w:tplc="3E104C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5EC344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4AFCD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82126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1602B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5649E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867ED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24421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2C1DE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FA171F"/>
    <w:multiLevelType w:val="multilevel"/>
    <w:tmpl w:val="79C8724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2C7F29"/>
    <w:multiLevelType w:val="multilevel"/>
    <w:tmpl w:val="1B109C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8C5ACE"/>
    <w:multiLevelType w:val="multilevel"/>
    <w:tmpl w:val="D398F5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16"/>
  </w:num>
  <w:num w:numId="9">
    <w:abstractNumId w:val="20"/>
  </w:num>
  <w:num w:numId="10">
    <w:abstractNumId w:val="21"/>
  </w:num>
  <w:num w:numId="11">
    <w:abstractNumId w:val="12"/>
  </w:num>
  <w:num w:numId="12">
    <w:abstractNumId w:val="18"/>
  </w:num>
  <w:num w:numId="13">
    <w:abstractNumId w:val="11"/>
  </w:num>
  <w:num w:numId="14">
    <w:abstractNumId w:val="3"/>
  </w:num>
  <w:num w:numId="15">
    <w:abstractNumId w:val="14"/>
  </w:num>
  <w:num w:numId="16">
    <w:abstractNumId w:val="7"/>
  </w:num>
  <w:num w:numId="17">
    <w:abstractNumId w:val="8"/>
  </w:num>
  <w:num w:numId="18">
    <w:abstractNumId w:val="17"/>
  </w:num>
  <w:num w:numId="19">
    <w:abstractNumId w:val="5"/>
  </w:num>
  <w:num w:numId="20">
    <w:abstractNumId w:val="19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hyphenationZone w:val="425"/>
  <w:characterSpacingControl w:val="doNotCompress"/>
  <w:compat>
    <w:useFELayout/>
  </w:compat>
  <w:rsids>
    <w:rsidRoot w:val="00D71783"/>
    <w:rsid w:val="00027DE9"/>
    <w:rsid w:val="00116A0A"/>
    <w:rsid w:val="001B73C3"/>
    <w:rsid w:val="001E6CB9"/>
    <w:rsid w:val="002551E9"/>
    <w:rsid w:val="002C470C"/>
    <w:rsid w:val="002E2D79"/>
    <w:rsid w:val="003A296B"/>
    <w:rsid w:val="0052772E"/>
    <w:rsid w:val="00541820"/>
    <w:rsid w:val="0056169E"/>
    <w:rsid w:val="0056633B"/>
    <w:rsid w:val="005A152E"/>
    <w:rsid w:val="005C113F"/>
    <w:rsid w:val="006E72F9"/>
    <w:rsid w:val="00741FB5"/>
    <w:rsid w:val="00752B6C"/>
    <w:rsid w:val="007609E6"/>
    <w:rsid w:val="008654B7"/>
    <w:rsid w:val="00894D62"/>
    <w:rsid w:val="009C2ECC"/>
    <w:rsid w:val="00A12E31"/>
    <w:rsid w:val="00AA28C3"/>
    <w:rsid w:val="00AD3D67"/>
    <w:rsid w:val="00AD5744"/>
    <w:rsid w:val="00B020DB"/>
    <w:rsid w:val="00B6381B"/>
    <w:rsid w:val="00B93842"/>
    <w:rsid w:val="00C4740F"/>
    <w:rsid w:val="00C56A10"/>
    <w:rsid w:val="00C95846"/>
    <w:rsid w:val="00CD29AA"/>
    <w:rsid w:val="00CE4C50"/>
    <w:rsid w:val="00D12776"/>
    <w:rsid w:val="00D44F75"/>
    <w:rsid w:val="00D71783"/>
    <w:rsid w:val="00DE2EB6"/>
    <w:rsid w:val="00E6577B"/>
    <w:rsid w:val="00E724E4"/>
    <w:rsid w:val="00EB346B"/>
    <w:rsid w:val="00F3382C"/>
    <w:rsid w:val="00F9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43"/>
    <w:pPr>
      <w:spacing w:after="3" w:line="248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F97F43"/>
    <w:pPr>
      <w:keepNext/>
      <w:keepLines/>
      <w:numPr>
        <w:numId w:val="22"/>
      </w:numPr>
      <w:spacing w:after="0"/>
      <w:ind w:left="10" w:right="44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7F43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54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182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1B76-9CEE-496E-9CC7-F89483B3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29207</Words>
  <Characters>16649</Characters>
  <Application>Microsoft Office Word</Application>
  <DocSecurity>0</DocSecurity>
  <Lines>138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cp:lastModifiedBy>U-06</cp:lastModifiedBy>
  <cp:revision>11</cp:revision>
  <dcterms:created xsi:type="dcterms:W3CDTF">2018-10-05T07:10:00Z</dcterms:created>
  <dcterms:modified xsi:type="dcterms:W3CDTF">2006-12-31T23:44:00Z</dcterms:modified>
</cp:coreProperties>
</file>